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C6D" w:rsidRPr="00EA3CAA" w:rsidRDefault="00051C6D" w:rsidP="00051C6D">
      <w:pPr>
        <w:jc w:val="center"/>
        <w:rPr>
          <w:rFonts w:ascii="Arial" w:hAnsi="Arial" w:cs="Arial"/>
          <w:b/>
          <w:sz w:val="22"/>
          <w:szCs w:val="22"/>
        </w:rPr>
      </w:pPr>
      <w:r w:rsidRPr="00EA3CAA">
        <w:rPr>
          <w:rFonts w:ascii="Arial" w:hAnsi="Arial" w:cs="Arial"/>
          <w:b/>
          <w:sz w:val="22"/>
          <w:szCs w:val="22"/>
        </w:rPr>
        <w:t>RNZE Charitable Trust (RNZE CT or “Trust”) Annual Report for 201</w:t>
      </w:r>
      <w:r w:rsidR="00816743">
        <w:rPr>
          <w:rFonts w:ascii="Arial" w:hAnsi="Arial" w:cs="Arial"/>
          <w:b/>
          <w:sz w:val="22"/>
          <w:szCs w:val="22"/>
        </w:rPr>
        <w:t>7</w:t>
      </w:r>
    </w:p>
    <w:p w:rsidR="00051C6D" w:rsidRPr="00EA3CAA" w:rsidRDefault="00051C6D" w:rsidP="00051C6D">
      <w:pPr>
        <w:jc w:val="center"/>
        <w:rPr>
          <w:rFonts w:ascii="Arial" w:hAnsi="Arial" w:cs="Arial"/>
          <w:b/>
          <w:sz w:val="22"/>
          <w:szCs w:val="22"/>
        </w:rPr>
      </w:pPr>
    </w:p>
    <w:p w:rsidR="00051C6D" w:rsidRPr="00EA3CAA" w:rsidRDefault="00051C6D" w:rsidP="00051C6D">
      <w:pPr>
        <w:jc w:val="center"/>
        <w:rPr>
          <w:rFonts w:ascii="Arial" w:hAnsi="Arial" w:cs="Arial"/>
          <w:b/>
          <w:sz w:val="22"/>
          <w:szCs w:val="22"/>
        </w:rPr>
      </w:pPr>
    </w:p>
    <w:p w:rsidR="00051C6D" w:rsidRPr="00EA3CAA" w:rsidRDefault="00792A3F" w:rsidP="00051C6D">
      <w:pPr>
        <w:rPr>
          <w:rFonts w:ascii="Arial" w:hAnsi="Arial" w:cs="Arial"/>
          <w:sz w:val="22"/>
          <w:szCs w:val="22"/>
        </w:rPr>
      </w:pPr>
      <w:r>
        <w:rPr>
          <w:rFonts w:ascii="Arial" w:hAnsi="Arial" w:cs="Arial"/>
          <w:sz w:val="22"/>
          <w:szCs w:val="22"/>
        </w:rPr>
        <w:t>This is our six</w:t>
      </w:r>
      <w:r w:rsidR="00051C6D" w:rsidRPr="00EA3CAA">
        <w:rPr>
          <w:rFonts w:ascii="Arial" w:hAnsi="Arial" w:cs="Arial"/>
          <w:sz w:val="22"/>
          <w:szCs w:val="22"/>
        </w:rPr>
        <w:t xml:space="preserve">th annual report, which is provided to recognise our sponsors and supporters as well as an awareness of the activities of the Trust.  </w:t>
      </w:r>
      <w:r>
        <w:rPr>
          <w:rFonts w:ascii="Arial" w:hAnsi="Arial" w:cs="Arial"/>
          <w:sz w:val="22"/>
          <w:szCs w:val="22"/>
        </w:rPr>
        <w:t xml:space="preserve">Whilst it is not a compliance or statutory requirement, it helps to </w:t>
      </w:r>
      <w:r w:rsidR="00051C6D" w:rsidRPr="00EA3CAA">
        <w:rPr>
          <w:rFonts w:ascii="Arial" w:hAnsi="Arial" w:cs="Arial"/>
          <w:sz w:val="22"/>
          <w:szCs w:val="22"/>
        </w:rPr>
        <w:t xml:space="preserve">inform our parent bodies (namely the </w:t>
      </w:r>
      <w:r w:rsidR="00051C6D" w:rsidRPr="00EA3CAA">
        <w:rPr>
          <w:rFonts w:ascii="Arial" w:hAnsi="Arial" w:cs="Arial"/>
          <w:b/>
          <w:sz w:val="22"/>
          <w:szCs w:val="22"/>
        </w:rPr>
        <w:t>RNZE Corps Committee</w:t>
      </w:r>
      <w:r w:rsidR="00051C6D" w:rsidRPr="00EA3CAA">
        <w:rPr>
          <w:rFonts w:ascii="Arial" w:hAnsi="Arial" w:cs="Arial"/>
          <w:sz w:val="22"/>
          <w:szCs w:val="22"/>
        </w:rPr>
        <w:t xml:space="preserve"> and </w:t>
      </w:r>
      <w:r w:rsidR="00051C6D" w:rsidRPr="00EA3CAA">
        <w:rPr>
          <w:rFonts w:ascii="Arial" w:hAnsi="Arial" w:cs="Arial"/>
          <w:b/>
          <w:sz w:val="22"/>
          <w:szCs w:val="22"/>
        </w:rPr>
        <w:t>Sappers Association (NZ) Inc</w:t>
      </w:r>
      <w:r w:rsidR="00051C6D" w:rsidRPr="00EA3CAA">
        <w:rPr>
          <w:rFonts w:ascii="Arial" w:hAnsi="Arial" w:cs="Arial"/>
          <w:sz w:val="22"/>
          <w:szCs w:val="22"/>
        </w:rPr>
        <w:t>) and wider Corps membership of the progress the Trust has made on key projects during the 201</w:t>
      </w:r>
      <w:r>
        <w:rPr>
          <w:rFonts w:ascii="Arial" w:hAnsi="Arial" w:cs="Arial"/>
          <w:sz w:val="22"/>
          <w:szCs w:val="22"/>
        </w:rPr>
        <w:t>7</w:t>
      </w:r>
      <w:r w:rsidR="00051C6D" w:rsidRPr="00EA3CAA">
        <w:rPr>
          <w:rFonts w:ascii="Arial" w:hAnsi="Arial" w:cs="Arial"/>
          <w:sz w:val="22"/>
          <w:szCs w:val="22"/>
        </w:rPr>
        <w:t xml:space="preserve"> calendar year.  Once again, we have had a busy and </w:t>
      </w:r>
      <w:r>
        <w:rPr>
          <w:rFonts w:ascii="Arial" w:hAnsi="Arial" w:cs="Arial"/>
          <w:sz w:val="22"/>
          <w:szCs w:val="22"/>
        </w:rPr>
        <w:t xml:space="preserve">positive </w:t>
      </w:r>
      <w:r w:rsidR="00051C6D" w:rsidRPr="00EA3CAA">
        <w:rPr>
          <w:rFonts w:ascii="Arial" w:hAnsi="Arial" w:cs="Arial"/>
          <w:sz w:val="22"/>
          <w:szCs w:val="22"/>
        </w:rPr>
        <w:t xml:space="preserve">year, </w:t>
      </w:r>
      <w:r>
        <w:rPr>
          <w:rFonts w:ascii="Arial" w:hAnsi="Arial" w:cs="Arial"/>
          <w:sz w:val="22"/>
          <w:szCs w:val="22"/>
        </w:rPr>
        <w:t>building on the progress made in previous years and s</w:t>
      </w:r>
      <w:r w:rsidR="00051C6D" w:rsidRPr="00EA3CAA">
        <w:rPr>
          <w:rFonts w:ascii="Arial" w:hAnsi="Arial" w:cs="Arial"/>
          <w:sz w:val="22"/>
          <w:szCs w:val="22"/>
        </w:rPr>
        <w:t>ince our formation in mid-2011.  The adopted “strap/tagline” of “</w:t>
      </w:r>
      <w:r w:rsidR="00051C6D" w:rsidRPr="00EA3CAA">
        <w:rPr>
          <w:rFonts w:ascii="Arial" w:hAnsi="Arial" w:cs="Arial"/>
          <w:b/>
          <w:sz w:val="22"/>
          <w:szCs w:val="22"/>
        </w:rPr>
        <w:t>Preserving RNZE Heritage</w:t>
      </w:r>
      <w:r w:rsidR="00051C6D" w:rsidRPr="00EA3CAA">
        <w:rPr>
          <w:rFonts w:ascii="Arial" w:hAnsi="Arial" w:cs="Arial"/>
          <w:sz w:val="22"/>
          <w:szCs w:val="22"/>
        </w:rPr>
        <w:t xml:space="preserve">”, </w:t>
      </w:r>
      <w:r>
        <w:rPr>
          <w:rFonts w:ascii="Arial" w:hAnsi="Arial" w:cs="Arial"/>
          <w:sz w:val="22"/>
          <w:szCs w:val="22"/>
        </w:rPr>
        <w:t xml:space="preserve">clearly </w:t>
      </w:r>
      <w:r w:rsidR="00051C6D" w:rsidRPr="00EA3CAA">
        <w:rPr>
          <w:rFonts w:ascii="Arial" w:hAnsi="Arial" w:cs="Arial"/>
          <w:sz w:val="22"/>
          <w:szCs w:val="22"/>
        </w:rPr>
        <w:t>reflects the principle object</w:t>
      </w:r>
      <w:r w:rsidR="00D33ABE">
        <w:rPr>
          <w:rFonts w:ascii="Arial" w:hAnsi="Arial" w:cs="Arial"/>
          <w:sz w:val="22"/>
          <w:szCs w:val="22"/>
        </w:rPr>
        <w:t>s</w:t>
      </w:r>
      <w:r w:rsidR="00051C6D" w:rsidRPr="00EA3CAA">
        <w:rPr>
          <w:rFonts w:ascii="Arial" w:hAnsi="Arial" w:cs="Arial"/>
          <w:sz w:val="22"/>
          <w:szCs w:val="22"/>
        </w:rPr>
        <w:t xml:space="preserve"> of the Trust and what is has achieved since its </w:t>
      </w:r>
      <w:r>
        <w:rPr>
          <w:rFonts w:ascii="Arial" w:hAnsi="Arial" w:cs="Arial"/>
          <w:sz w:val="22"/>
          <w:szCs w:val="22"/>
        </w:rPr>
        <w:t>original establishment</w:t>
      </w:r>
      <w:r w:rsidR="00051C6D" w:rsidRPr="00EA3CAA">
        <w:rPr>
          <w:rFonts w:ascii="Arial" w:hAnsi="Arial" w:cs="Arial"/>
          <w:sz w:val="22"/>
          <w:szCs w:val="22"/>
        </w:rPr>
        <w:t>.</w:t>
      </w:r>
    </w:p>
    <w:p w:rsidR="00051C6D" w:rsidRPr="00EA3CAA" w:rsidRDefault="00051C6D" w:rsidP="00051C6D">
      <w:pPr>
        <w:rPr>
          <w:rFonts w:ascii="Arial" w:hAnsi="Arial" w:cs="Arial"/>
          <w:sz w:val="22"/>
          <w:szCs w:val="22"/>
        </w:rPr>
      </w:pPr>
      <w:r w:rsidRPr="00EA3CAA">
        <w:rPr>
          <w:rFonts w:ascii="Arial" w:hAnsi="Arial" w:cs="Arial"/>
          <w:sz w:val="22"/>
          <w:szCs w:val="22"/>
        </w:rPr>
        <w:t xml:space="preserve">  </w:t>
      </w:r>
    </w:p>
    <w:p w:rsidR="00051C6D" w:rsidRPr="00EA3CAA" w:rsidRDefault="00051C6D" w:rsidP="00051C6D">
      <w:pPr>
        <w:rPr>
          <w:rFonts w:ascii="Arial" w:hAnsi="Arial" w:cs="Arial"/>
          <w:sz w:val="22"/>
          <w:szCs w:val="22"/>
        </w:rPr>
      </w:pPr>
      <w:r w:rsidRPr="00EA3CAA">
        <w:rPr>
          <w:rFonts w:ascii="Arial" w:hAnsi="Arial" w:cs="Arial"/>
          <w:sz w:val="22"/>
          <w:szCs w:val="22"/>
        </w:rPr>
        <w:t xml:space="preserve">Our </w:t>
      </w:r>
      <w:r w:rsidR="00792A3F">
        <w:rPr>
          <w:rFonts w:ascii="Arial" w:hAnsi="Arial" w:cs="Arial"/>
          <w:sz w:val="22"/>
          <w:szCs w:val="22"/>
        </w:rPr>
        <w:t xml:space="preserve">top </w:t>
      </w:r>
      <w:r w:rsidRPr="00EA3CAA">
        <w:rPr>
          <w:rFonts w:ascii="Arial" w:hAnsi="Arial" w:cs="Arial"/>
          <w:sz w:val="22"/>
          <w:szCs w:val="22"/>
        </w:rPr>
        <w:t xml:space="preserve">priority project </w:t>
      </w:r>
      <w:r w:rsidR="00617616">
        <w:rPr>
          <w:rFonts w:ascii="Arial" w:hAnsi="Arial" w:cs="Arial"/>
          <w:sz w:val="22"/>
          <w:szCs w:val="22"/>
        </w:rPr>
        <w:t xml:space="preserve">has been </w:t>
      </w:r>
      <w:r w:rsidRPr="00EA3CAA">
        <w:rPr>
          <w:rFonts w:ascii="Arial" w:hAnsi="Arial" w:cs="Arial"/>
          <w:sz w:val="22"/>
          <w:szCs w:val="22"/>
        </w:rPr>
        <w:t xml:space="preserve">the </w:t>
      </w:r>
      <w:r w:rsidRPr="00EA3CAA">
        <w:rPr>
          <w:rFonts w:ascii="Arial" w:hAnsi="Arial" w:cs="Arial"/>
          <w:b/>
          <w:sz w:val="22"/>
          <w:szCs w:val="22"/>
        </w:rPr>
        <w:t>RNZE Corps History project,</w:t>
      </w:r>
      <w:r w:rsidRPr="00EA3CAA">
        <w:rPr>
          <w:rFonts w:ascii="Arial" w:hAnsi="Arial" w:cs="Arial"/>
          <w:sz w:val="22"/>
          <w:szCs w:val="22"/>
        </w:rPr>
        <w:t xml:space="preserve"> which has progressed well throughout the year with the completion of </w:t>
      </w:r>
      <w:r w:rsidR="00617616">
        <w:rPr>
          <w:rFonts w:ascii="Arial" w:hAnsi="Arial" w:cs="Arial"/>
          <w:sz w:val="22"/>
          <w:szCs w:val="22"/>
        </w:rPr>
        <w:t xml:space="preserve">the </w:t>
      </w:r>
      <w:r w:rsidRPr="00EA3CAA">
        <w:rPr>
          <w:rFonts w:ascii="Arial" w:hAnsi="Arial" w:cs="Arial"/>
          <w:sz w:val="22"/>
          <w:szCs w:val="22"/>
        </w:rPr>
        <w:t xml:space="preserve">research and writing </w:t>
      </w:r>
      <w:r w:rsidR="00617616">
        <w:rPr>
          <w:rFonts w:ascii="Arial" w:hAnsi="Arial" w:cs="Arial"/>
          <w:sz w:val="22"/>
          <w:szCs w:val="22"/>
        </w:rPr>
        <w:t xml:space="preserve">phase and preparation of a final </w:t>
      </w:r>
      <w:r w:rsidR="00792A3F">
        <w:rPr>
          <w:rFonts w:ascii="Arial" w:hAnsi="Arial" w:cs="Arial"/>
          <w:sz w:val="22"/>
          <w:szCs w:val="22"/>
        </w:rPr>
        <w:t>manuscript</w:t>
      </w:r>
      <w:r w:rsidRPr="00EA3CAA">
        <w:rPr>
          <w:rFonts w:ascii="Arial" w:hAnsi="Arial" w:cs="Arial"/>
          <w:sz w:val="22"/>
          <w:szCs w:val="22"/>
        </w:rPr>
        <w:t xml:space="preserve">.  </w:t>
      </w:r>
      <w:r w:rsidR="00792A3F">
        <w:rPr>
          <w:rFonts w:ascii="Arial" w:hAnsi="Arial" w:cs="Arial"/>
          <w:sz w:val="22"/>
          <w:szCs w:val="22"/>
        </w:rPr>
        <w:t>T</w:t>
      </w:r>
      <w:r w:rsidRPr="00EA3CAA">
        <w:rPr>
          <w:rFonts w:ascii="Arial" w:hAnsi="Arial" w:cs="Arial"/>
          <w:sz w:val="22"/>
          <w:szCs w:val="22"/>
        </w:rPr>
        <w:t>h</w:t>
      </w:r>
      <w:r w:rsidR="00792A3F">
        <w:rPr>
          <w:rFonts w:ascii="Arial" w:hAnsi="Arial" w:cs="Arial"/>
          <w:sz w:val="22"/>
          <w:szCs w:val="22"/>
        </w:rPr>
        <w:t>is</w:t>
      </w:r>
      <w:r w:rsidRPr="00EA3CAA">
        <w:rPr>
          <w:rFonts w:ascii="Arial" w:hAnsi="Arial" w:cs="Arial"/>
          <w:sz w:val="22"/>
          <w:szCs w:val="22"/>
        </w:rPr>
        <w:t xml:space="preserve"> ha</w:t>
      </w:r>
      <w:r w:rsidR="00792A3F">
        <w:rPr>
          <w:rFonts w:ascii="Arial" w:hAnsi="Arial" w:cs="Arial"/>
          <w:sz w:val="22"/>
          <w:szCs w:val="22"/>
        </w:rPr>
        <w:t>s</w:t>
      </w:r>
      <w:r w:rsidRPr="00EA3CAA">
        <w:rPr>
          <w:rFonts w:ascii="Arial" w:hAnsi="Arial" w:cs="Arial"/>
          <w:sz w:val="22"/>
          <w:szCs w:val="22"/>
        </w:rPr>
        <w:t xml:space="preserve"> been reviewed by </w:t>
      </w:r>
      <w:r w:rsidR="00617616">
        <w:rPr>
          <w:rFonts w:ascii="Arial" w:hAnsi="Arial" w:cs="Arial"/>
          <w:sz w:val="22"/>
          <w:szCs w:val="22"/>
        </w:rPr>
        <w:t xml:space="preserve">members of </w:t>
      </w:r>
      <w:r w:rsidR="00792A3F">
        <w:rPr>
          <w:rFonts w:ascii="Arial" w:hAnsi="Arial" w:cs="Arial"/>
          <w:sz w:val="22"/>
          <w:szCs w:val="22"/>
        </w:rPr>
        <w:t xml:space="preserve">the </w:t>
      </w:r>
      <w:r w:rsidRPr="00EA3CAA">
        <w:rPr>
          <w:rFonts w:ascii="Arial" w:hAnsi="Arial" w:cs="Arial"/>
          <w:sz w:val="22"/>
          <w:szCs w:val="22"/>
        </w:rPr>
        <w:t>Corps History Project Advisory Group</w:t>
      </w:r>
      <w:r w:rsidR="00617616">
        <w:rPr>
          <w:rFonts w:ascii="Arial" w:hAnsi="Arial" w:cs="Arial"/>
          <w:sz w:val="22"/>
          <w:szCs w:val="22"/>
        </w:rPr>
        <w:t xml:space="preserve">, along with Prof Glyn Harper and Dr Ian McGibbon, </w:t>
      </w:r>
      <w:r w:rsidRPr="00EA3CAA">
        <w:rPr>
          <w:rFonts w:ascii="Arial" w:hAnsi="Arial" w:cs="Arial"/>
          <w:sz w:val="22"/>
          <w:szCs w:val="22"/>
        </w:rPr>
        <w:t xml:space="preserve">and feedback passed </w:t>
      </w:r>
      <w:r w:rsidR="00792A3F">
        <w:rPr>
          <w:rFonts w:ascii="Arial" w:hAnsi="Arial" w:cs="Arial"/>
          <w:sz w:val="22"/>
          <w:szCs w:val="22"/>
        </w:rPr>
        <w:t xml:space="preserve">directly </w:t>
      </w:r>
      <w:r w:rsidRPr="00EA3CAA">
        <w:rPr>
          <w:rFonts w:ascii="Arial" w:hAnsi="Arial" w:cs="Arial"/>
          <w:sz w:val="22"/>
          <w:szCs w:val="22"/>
        </w:rPr>
        <w:t xml:space="preserve">to the author   Our project author and historian, Peter Cooke, has made </w:t>
      </w:r>
      <w:r w:rsidR="00792A3F">
        <w:rPr>
          <w:rFonts w:ascii="Arial" w:hAnsi="Arial" w:cs="Arial"/>
          <w:sz w:val="22"/>
          <w:szCs w:val="22"/>
        </w:rPr>
        <w:t xml:space="preserve">further </w:t>
      </w:r>
      <w:r w:rsidRPr="00EA3CAA">
        <w:rPr>
          <w:rFonts w:ascii="Arial" w:hAnsi="Arial" w:cs="Arial"/>
          <w:sz w:val="22"/>
          <w:szCs w:val="22"/>
        </w:rPr>
        <w:t xml:space="preserve">research visits to the ECMC, RNZE units and </w:t>
      </w:r>
      <w:r w:rsidR="00792A3F">
        <w:rPr>
          <w:rFonts w:ascii="Arial" w:hAnsi="Arial" w:cs="Arial"/>
          <w:sz w:val="22"/>
          <w:szCs w:val="22"/>
        </w:rPr>
        <w:t xml:space="preserve">Exercise “UBIQUE” </w:t>
      </w:r>
      <w:r w:rsidRPr="00EA3CAA">
        <w:rPr>
          <w:rFonts w:ascii="Arial" w:hAnsi="Arial" w:cs="Arial"/>
          <w:sz w:val="22"/>
          <w:szCs w:val="22"/>
        </w:rPr>
        <w:t xml:space="preserve">during the year.  He has submitted regular quarterly project reports, which have been circulated widely.  </w:t>
      </w:r>
      <w:r w:rsidR="00792A3F">
        <w:rPr>
          <w:rFonts w:ascii="Arial" w:hAnsi="Arial" w:cs="Arial"/>
          <w:sz w:val="22"/>
          <w:szCs w:val="22"/>
        </w:rPr>
        <w:t xml:space="preserve">Following a RFP process, we have appointed Exisle Publishing </w:t>
      </w:r>
      <w:r w:rsidR="00617616">
        <w:rPr>
          <w:rFonts w:ascii="Arial" w:hAnsi="Arial" w:cs="Arial"/>
          <w:sz w:val="22"/>
          <w:szCs w:val="22"/>
        </w:rPr>
        <w:t xml:space="preserve">(Dunedin) </w:t>
      </w:r>
      <w:r w:rsidR="00792A3F">
        <w:rPr>
          <w:rFonts w:ascii="Arial" w:hAnsi="Arial" w:cs="Arial"/>
          <w:sz w:val="22"/>
          <w:szCs w:val="22"/>
        </w:rPr>
        <w:t xml:space="preserve">as our preferred contractor and an agreement has been signed.  This will see the publishing of the book during 2018, with the end-product being available for a launch and release in early 2019.  </w:t>
      </w:r>
      <w:r w:rsidRPr="00EA3CAA">
        <w:rPr>
          <w:rFonts w:ascii="Arial" w:hAnsi="Arial" w:cs="Arial"/>
          <w:sz w:val="22"/>
          <w:szCs w:val="22"/>
        </w:rPr>
        <w:t>So far, we have expended $1</w:t>
      </w:r>
      <w:r w:rsidR="00792A3F">
        <w:rPr>
          <w:rFonts w:ascii="Arial" w:hAnsi="Arial" w:cs="Arial"/>
          <w:sz w:val="22"/>
          <w:szCs w:val="22"/>
        </w:rPr>
        <w:t>8</w:t>
      </w:r>
      <w:r w:rsidRPr="00EA3CAA">
        <w:rPr>
          <w:rFonts w:ascii="Arial" w:hAnsi="Arial" w:cs="Arial"/>
          <w:sz w:val="22"/>
          <w:szCs w:val="22"/>
        </w:rPr>
        <w:t>2,</w:t>
      </w:r>
      <w:r w:rsidR="00792A3F">
        <w:rPr>
          <w:rFonts w:ascii="Arial" w:hAnsi="Arial" w:cs="Arial"/>
          <w:sz w:val="22"/>
          <w:szCs w:val="22"/>
        </w:rPr>
        <w:t>106</w:t>
      </w:r>
      <w:r w:rsidRPr="00EA3CAA">
        <w:rPr>
          <w:rFonts w:ascii="Arial" w:hAnsi="Arial" w:cs="Arial"/>
          <w:sz w:val="22"/>
          <w:szCs w:val="22"/>
        </w:rPr>
        <w:t xml:space="preserve"> of the $1</w:t>
      </w:r>
      <w:r w:rsidR="00617616">
        <w:rPr>
          <w:rFonts w:ascii="Arial" w:hAnsi="Arial" w:cs="Arial"/>
          <w:sz w:val="22"/>
          <w:szCs w:val="22"/>
        </w:rPr>
        <w:t>84</w:t>
      </w:r>
      <w:r w:rsidRPr="00EA3CAA">
        <w:rPr>
          <w:rFonts w:ascii="Arial" w:hAnsi="Arial" w:cs="Arial"/>
          <w:sz w:val="22"/>
          <w:szCs w:val="22"/>
        </w:rPr>
        <w:t xml:space="preserve">,117 funds raised for this project, including </w:t>
      </w:r>
      <w:r w:rsidR="00792A3F">
        <w:rPr>
          <w:rFonts w:ascii="Arial" w:hAnsi="Arial" w:cs="Arial"/>
          <w:sz w:val="22"/>
          <w:szCs w:val="22"/>
        </w:rPr>
        <w:t>a</w:t>
      </w:r>
      <w:r w:rsidRPr="00EA3CAA">
        <w:rPr>
          <w:rFonts w:ascii="Arial" w:hAnsi="Arial" w:cs="Arial"/>
          <w:sz w:val="22"/>
          <w:szCs w:val="22"/>
        </w:rPr>
        <w:t xml:space="preserve"> significant Lottery Grants Board contribution</w:t>
      </w:r>
      <w:r w:rsidR="00617616">
        <w:rPr>
          <w:rFonts w:ascii="Arial" w:hAnsi="Arial" w:cs="Arial"/>
          <w:sz w:val="22"/>
          <w:szCs w:val="22"/>
        </w:rPr>
        <w:t xml:space="preserve"> back in late 2014</w:t>
      </w:r>
      <w:r w:rsidRPr="00EA3CAA">
        <w:rPr>
          <w:rFonts w:ascii="Arial" w:hAnsi="Arial" w:cs="Arial"/>
          <w:sz w:val="22"/>
          <w:szCs w:val="22"/>
        </w:rPr>
        <w:t xml:space="preserve">.  As NZDF/Army was unable to provide funding support for this project, further Trust contributions and fund raising will be necessary to cover </w:t>
      </w:r>
      <w:r w:rsidR="00617616">
        <w:rPr>
          <w:rFonts w:ascii="Arial" w:hAnsi="Arial" w:cs="Arial"/>
          <w:sz w:val="22"/>
          <w:szCs w:val="22"/>
        </w:rPr>
        <w:t>the shortfall</w:t>
      </w:r>
      <w:r w:rsidRPr="00EA3CAA">
        <w:rPr>
          <w:rFonts w:ascii="Arial" w:hAnsi="Arial" w:cs="Arial"/>
          <w:sz w:val="22"/>
          <w:szCs w:val="22"/>
        </w:rPr>
        <w:t xml:space="preserve"> through to completion and book release.</w:t>
      </w:r>
    </w:p>
    <w:p w:rsidR="00051C6D" w:rsidRPr="00EA3CAA" w:rsidRDefault="00051C6D" w:rsidP="00051C6D">
      <w:pPr>
        <w:rPr>
          <w:rFonts w:ascii="Arial" w:hAnsi="Arial" w:cs="Arial"/>
          <w:sz w:val="22"/>
          <w:szCs w:val="22"/>
        </w:rPr>
      </w:pPr>
      <w:r w:rsidRPr="00EA3CAA">
        <w:rPr>
          <w:rFonts w:ascii="Arial" w:hAnsi="Arial" w:cs="Arial"/>
          <w:sz w:val="22"/>
          <w:szCs w:val="22"/>
        </w:rPr>
        <w:t xml:space="preserve">  </w:t>
      </w:r>
    </w:p>
    <w:p w:rsidR="00051C6D" w:rsidRPr="00EA3CAA" w:rsidRDefault="00051C6D" w:rsidP="00051C6D">
      <w:pPr>
        <w:rPr>
          <w:rFonts w:ascii="Arial" w:hAnsi="Arial" w:cs="Arial"/>
          <w:sz w:val="22"/>
          <w:szCs w:val="22"/>
        </w:rPr>
      </w:pPr>
      <w:r w:rsidRPr="00EA3CAA">
        <w:rPr>
          <w:rFonts w:ascii="Arial" w:hAnsi="Arial" w:cs="Arial"/>
          <w:sz w:val="22"/>
          <w:szCs w:val="22"/>
        </w:rPr>
        <w:t xml:space="preserve">Progress on </w:t>
      </w:r>
      <w:r w:rsidRPr="00EA3CAA">
        <w:rPr>
          <w:rFonts w:ascii="Arial" w:hAnsi="Arial" w:cs="Arial"/>
          <w:b/>
          <w:sz w:val="22"/>
          <w:szCs w:val="22"/>
        </w:rPr>
        <w:t xml:space="preserve">rebuilding </w:t>
      </w:r>
      <w:r w:rsidR="00617616">
        <w:rPr>
          <w:rFonts w:ascii="Arial" w:hAnsi="Arial" w:cs="Arial"/>
          <w:b/>
          <w:sz w:val="22"/>
          <w:szCs w:val="22"/>
        </w:rPr>
        <w:t xml:space="preserve">and refurbishing </w:t>
      </w:r>
      <w:r w:rsidRPr="00EA3CAA">
        <w:rPr>
          <w:rFonts w:ascii="Arial" w:hAnsi="Arial" w:cs="Arial"/>
          <w:b/>
          <w:sz w:val="22"/>
          <w:szCs w:val="22"/>
        </w:rPr>
        <w:t>the museum</w:t>
      </w:r>
      <w:r w:rsidRPr="00EA3CAA">
        <w:rPr>
          <w:rFonts w:ascii="Arial" w:hAnsi="Arial" w:cs="Arial"/>
          <w:sz w:val="22"/>
          <w:szCs w:val="22"/>
        </w:rPr>
        <w:t xml:space="preserve"> </w:t>
      </w:r>
      <w:r w:rsidRPr="00EA3CAA">
        <w:rPr>
          <w:rFonts w:ascii="Arial" w:hAnsi="Arial" w:cs="Arial"/>
          <w:b/>
          <w:sz w:val="22"/>
          <w:szCs w:val="22"/>
        </w:rPr>
        <w:t>displays</w:t>
      </w:r>
      <w:r w:rsidRPr="00EA3CAA">
        <w:rPr>
          <w:rFonts w:ascii="Arial" w:hAnsi="Arial" w:cs="Arial"/>
          <w:sz w:val="22"/>
          <w:szCs w:val="22"/>
        </w:rPr>
        <w:t xml:space="preserve"> </w:t>
      </w:r>
      <w:r w:rsidR="00617616">
        <w:rPr>
          <w:rFonts w:ascii="Arial" w:hAnsi="Arial" w:cs="Arial"/>
          <w:sz w:val="22"/>
          <w:szCs w:val="22"/>
        </w:rPr>
        <w:t>continues at a slower pace</w:t>
      </w:r>
      <w:r w:rsidRPr="00EA3CAA">
        <w:rPr>
          <w:rFonts w:ascii="Arial" w:hAnsi="Arial" w:cs="Arial"/>
          <w:sz w:val="22"/>
          <w:szCs w:val="22"/>
        </w:rPr>
        <w:t xml:space="preserve">, as we have had to focus on other tasks, without much additional </w:t>
      </w:r>
      <w:r w:rsidR="00557F82">
        <w:rPr>
          <w:rFonts w:ascii="Arial" w:hAnsi="Arial" w:cs="Arial"/>
          <w:sz w:val="22"/>
          <w:szCs w:val="22"/>
        </w:rPr>
        <w:t>staffing</w:t>
      </w:r>
      <w:r w:rsidRPr="00EA3CAA">
        <w:rPr>
          <w:rFonts w:ascii="Arial" w:hAnsi="Arial" w:cs="Arial"/>
          <w:sz w:val="22"/>
          <w:szCs w:val="22"/>
        </w:rPr>
        <w:t xml:space="preserve">.  </w:t>
      </w:r>
      <w:r w:rsidR="00557F82">
        <w:rPr>
          <w:rFonts w:ascii="Arial" w:hAnsi="Arial" w:cs="Arial"/>
          <w:sz w:val="22"/>
          <w:szCs w:val="22"/>
        </w:rPr>
        <w:t xml:space="preserve">We have really appreciated the </w:t>
      </w:r>
      <w:r w:rsidR="00D33ABE">
        <w:rPr>
          <w:rFonts w:ascii="Arial" w:hAnsi="Arial" w:cs="Arial"/>
          <w:sz w:val="22"/>
          <w:szCs w:val="22"/>
        </w:rPr>
        <w:t xml:space="preserve">voluntary </w:t>
      </w:r>
      <w:r w:rsidR="00557F82">
        <w:rPr>
          <w:rFonts w:ascii="Arial" w:hAnsi="Arial" w:cs="Arial"/>
          <w:sz w:val="22"/>
          <w:szCs w:val="22"/>
        </w:rPr>
        <w:t xml:space="preserve">contributions made by Mike Early and Noel Woodley, who have joined Curator Clas and the writer for our regular Thursday </w:t>
      </w:r>
      <w:r w:rsidR="00F6785E">
        <w:rPr>
          <w:rFonts w:ascii="Arial" w:hAnsi="Arial" w:cs="Arial"/>
          <w:sz w:val="22"/>
          <w:szCs w:val="22"/>
        </w:rPr>
        <w:t xml:space="preserve">public </w:t>
      </w:r>
      <w:r w:rsidR="00557F82">
        <w:rPr>
          <w:rFonts w:ascii="Arial" w:hAnsi="Arial" w:cs="Arial"/>
          <w:sz w:val="22"/>
          <w:szCs w:val="22"/>
        </w:rPr>
        <w:t xml:space="preserve">openings.   </w:t>
      </w:r>
      <w:r w:rsidR="00617616">
        <w:rPr>
          <w:rFonts w:ascii="Arial" w:hAnsi="Arial" w:cs="Arial"/>
          <w:sz w:val="22"/>
          <w:szCs w:val="22"/>
        </w:rPr>
        <w:t>P</w:t>
      </w:r>
      <w:r w:rsidRPr="00EA3CAA">
        <w:rPr>
          <w:rFonts w:ascii="Arial" w:hAnsi="Arial" w:cs="Arial"/>
          <w:sz w:val="22"/>
          <w:szCs w:val="22"/>
        </w:rPr>
        <w:t xml:space="preserve">rogress has been made in the </w:t>
      </w:r>
      <w:r w:rsidRPr="00F6785E">
        <w:rPr>
          <w:rFonts w:ascii="Arial" w:hAnsi="Arial" w:cs="Arial"/>
          <w:b/>
          <w:sz w:val="22"/>
          <w:szCs w:val="22"/>
        </w:rPr>
        <w:t>scanning, digitising and post-processing</w:t>
      </w:r>
      <w:r w:rsidRPr="00EA3CAA">
        <w:rPr>
          <w:rFonts w:ascii="Arial" w:hAnsi="Arial" w:cs="Arial"/>
          <w:sz w:val="22"/>
          <w:szCs w:val="22"/>
        </w:rPr>
        <w:t xml:space="preserve"> of our </w:t>
      </w:r>
      <w:r w:rsidRPr="00F6785E">
        <w:rPr>
          <w:rFonts w:ascii="Arial" w:hAnsi="Arial" w:cs="Arial"/>
          <w:b/>
          <w:sz w:val="22"/>
          <w:szCs w:val="22"/>
        </w:rPr>
        <w:t>photographic collection</w:t>
      </w:r>
      <w:r w:rsidRPr="00EA3CAA">
        <w:rPr>
          <w:rFonts w:ascii="Arial" w:hAnsi="Arial" w:cs="Arial"/>
          <w:sz w:val="22"/>
          <w:szCs w:val="22"/>
        </w:rPr>
        <w:t xml:space="preserve">, where </w:t>
      </w:r>
      <w:r w:rsidR="00F6785E">
        <w:rPr>
          <w:rFonts w:ascii="Arial" w:hAnsi="Arial" w:cs="Arial"/>
          <w:sz w:val="22"/>
          <w:szCs w:val="22"/>
        </w:rPr>
        <w:t xml:space="preserve">over </w:t>
      </w:r>
      <w:r w:rsidR="00617616">
        <w:rPr>
          <w:rFonts w:ascii="Arial" w:hAnsi="Arial" w:cs="Arial"/>
          <w:sz w:val="22"/>
          <w:szCs w:val="22"/>
        </w:rPr>
        <w:t>4</w:t>
      </w:r>
      <w:r w:rsidRPr="00EA3CAA">
        <w:rPr>
          <w:rFonts w:ascii="Arial" w:hAnsi="Arial" w:cs="Arial"/>
          <w:sz w:val="22"/>
          <w:szCs w:val="22"/>
        </w:rPr>
        <w:t>,</w:t>
      </w:r>
      <w:r w:rsidR="00617616">
        <w:rPr>
          <w:rFonts w:ascii="Arial" w:hAnsi="Arial" w:cs="Arial"/>
          <w:sz w:val="22"/>
          <w:szCs w:val="22"/>
        </w:rPr>
        <w:t>5</w:t>
      </w:r>
      <w:r w:rsidRPr="00EA3CAA">
        <w:rPr>
          <w:rFonts w:ascii="Arial" w:hAnsi="Arial" w:cs="Arial"/>
          <w:sz w:val="22"/>
          <w:szCs w:val="22"/>
        </w:rPr>
        <w:t>00 of our collection of 20,000</w:t>
      </w:r>
      <w:r w:rsidR="00D33ABE">
        <w:rPr>
          <w:rFonts w:ascii="Arial" w:hAnsi="Arial" w:cs="Arial"/>
          <w:sz w:val="22"/>
          <w:szCs w:val="22"/>
        </w:rPr>
        <w:t>+</w:t>
      </w:r>
      <w:r w:rsidRPr="00EA3CAA">
        <w:rPr>
          <w:rFonts w:ascii="Arial" w:hAnsi="Arial" w:cs="Arial"/>
          <w:sz w:val="22"/>
          <w:szCs w:val="22"/>
        </w:rPr>
        <w:t xml:space="preserve"> photos, slides, negatives, plates, etc have been scanned and stored digitally.  We</w:t>
      </w:r>
      <w:r w:rsidR="00617616">
        <w:rPr>
          <w:rFonts w:ascii="Arial" w:hAnsi="Arial" w:cs="Arial"/>
          <w:sz w:val="22"/>
          <w:szCs w:val="22"/>
        </w:rPr>
        <w:t xml:space="preserve"> </w:t>
      </w:r>
      <w:r w:rsidR="00557F82">
        <w:rPr>
          <w:rFonts w:ascii="Arial" w:hAnsi="Arial" w:cs="Arial"/>
          <w:sz w:val="22"/>
          <w:szCs w:val="22"/>
        </w:rPr>
        <w:t xml:space="preserve">commenced Stage 1 of </w:t>
      </w:r>
      <w:r w:rsidR="00617616">
        <w:rPr>
          <w:rFonts w:ascii="Arial" w:hAnsi="Arial" w:cs="Arial"/>
          <w:sz w:val="22"/>
          <w:szCs w:val="22"/>
        </w:rPr>
        <w:t xml:space="preserve">a project </w:t>
      </w:r>
      <w:r w:rsidR="00557F82">
        <w:rPr>
          <w:rFonts w:ascii="Arial" w:hAnsi="Arial" w:cs="Arial"/>
          <w:sz w:val="22"/>
          <w:szCs w:val="22"/>
        </w:rPr>
        <w:t>to</w:t>
      </w:r>
      <w:r w:rsidR="00617616">
        <w:rPr>
          <w:rFonts w:ascii="Arial" w:hAnsi="Arial" w:cs="Arial"/>
          <w:sz w:val="22"/>
          <w:szCs w:val="22"/>
        </w:rPr>
        <w:t xml:space="preserve"> </w:t>
      </w:r>
      <w:r w:rsidR="00617616" w:rsidRPr="00F6785E">
        <w:rPr>
          <w:rFonts w:ascii="Arial" w:hAnsi="Arial" w:cs="Arial"/>
          <w:b/>
          <w:sz w:val="22"/>
          <w:szCs w:val="22"/>
        </w:rPr>
        <w:t>scan and digitis</w:t>
      </w:r>
      <w:r w:rsidR="00557F82" w:rsidRPr="00F6785E">
        <w:rPr>
          <w:rFonts w:ascii="Arial" w:hAnsi="Arial" w:cs="Arial"/>
          <w:b/>
          <w:sz w:val="22"/>
          <w:szCs w:val="22"/>
        </w:rPr>
        <w:t>e</w:t>
      </w:r>
      <w:r w:rsidR="00617616">
        <w:rPr>
          <w:rFonts w:ascii="Arial" w:hAnsi="Arial" w:cs="Arial"/>
          <w:sz w:val="22"/>
          <w:szCs w:val="22"/>
        </w:rPr>
        <w:t xml:space="preserve"> some of our older </w:t>
      </w:r>
      <w:r w:rsidR="00557F82">
        <w:rPr>
          <w:rFonts w:ascii="Arial" w:hAnsi="Arial" w:cs="Arial"/>
          <w:sz w:val="22"/>
          <w:szCs w:val="22"/>
        </w:rPr>
        <w:t xml:space="preserve">(late 1800’s/early 1900’s) </w:t>
      </w:r>
      <w:r w:rsidR="00557F82" w:rsidRPr="00F6785E">
        <w:rPr>
          <w:rFonts w:ascii="Arial" w:hAnsi="Arial" w:cs="Arial"/>
          <w:b/>
          <w:sz w:val="22"/>
          <w:szCs w:val="22"/>
        </w:rPr>
        <w:t>heritage material and books</w:t>
      </w:r>
      <w:r w:rsidR="00557F82">
        <w:rPr>
          <w:rFonts w:ascii="Arial" w:hAnsi="Arial" w:cs="Arial"/>
          <w:sz w:val="22"/>
          <w:szCs w:val="22"/>
        </w:rPr>
        <w:t xml:space="preserve">, using an external contractor and funded by ECCT.  </w:t>
      </w:r>
      <w:r w:rsidR="00F6785E">
        <w:rPr>
          <w:rFonts w:ascii="Arial" w:hAnsi="Arial" w:cs="Arial"/>
          <w:sz w:val="22"/>
          <w:szCs w:val="22"/>
        </w:rPr>
        <w:t>T</w:t>
      </w:r>
      <w:r w:rsidR="00557F82">
        <w:rPr>
          <w:rFonts w:ascii="Arial" w:hAnsi="Arial" w:cs="Arial"/>
          <w:sz w:val="22"/>
          <w:szCs w:val="22"/>
        </w:rPr>
        <w:t xml:space="preserve">his initial stage was intended as an experimental exercise and now that we have established project performance metrics and process, we hope to embark on Stage 2 during 2018.  </w:t>
      </w:r>
      <w:r w:rsidR="00F6785E">
        <w:rPr>
          <w:rFonts w:ascii="Arial" w:hAnsi="Arial" w:cs="Arial"/>
          <w:sz w:val="22"/>
          <w:szCs w:val="22"/>
        </w:rPr>
        <w:t xml:space="preserve">We also want to raise another project sorting, cataloguing and refurbishing the collection of </w:t>
      </w:r>
      <w:r w:rsidR="00F6785E" w:rsidRPr="00F6785E">
        <w:rPr>
          <w:rFonts w:ascii="Arial" w:hAnsi="Arial" w:cs="Arial"/>
          <w:b/>
          <w:sz w:val="22"/>
          <w:szCs w:val="22"/>
        </w:rPr>
        <w:t>model Bailey</w:t>
      </w:r>
      <w:r w:rsidR="00F6785E">
        <w:rPr>
          <w:rFonts w:ascii="Arial" w:hAnsi="Arial" w:cs="Arial"/>
          <w:sz w:val="22"/>
          <w:szCs w:val="22"/>
        </w:rPr>
        <w:t xml:space="preserve"> </w:t>
      </w:r>
      <w:r w:rsidR="00F6785E" w:rsidRPr="00F6785E">
        <w:rPr>
          <w:rFonts w:ascii="Arial" w:hAnsi="Arial" w:cs="Arial"/>
          <w:b/>
          <w:sz w:val="22"/>
          <w:szCs w:val="22"/>
        </w:rPr>
        <w:t>bridging holdings</w:t>
      </w:r>
      <w:r w:rsidR="00F6785E">
        <w:rPr>
          <w:rFonts w:ascii="Arial" w:hAnsi="Arial" w:cs="Arial"/>
          <w:sz w:val="22"/>
          <w:szCs w:val="22"/>
        </w:rPr>
        <w:t xml:space="preserve">, which have now been passed to the ECMC as heritage equipment items.  </w:t>
      </w:r>
      <w:r w:rsidRPr="00EA3CAA">
        <w:rPr>
          <w:rFonts w:ascii="Arial" w:hAnsi="Arial" w:cs="Arial"/>
          <w:sz w:val="22"/>
          <w:szCs w:val="22"/>
        </w:rPr>
        <w:t>It is still our intention to locate and place older RNZE equipment on the concrete plinths at the entrance to the ECMC, plus more Bailey panels around the entrance pathway and periphery</w:t>
      </w:r>
      <w:r w:rsidR="00557F82">
        <w:rPr>
          <w:rFonts w:ascii="Arial" w:hAnsi="Arial" w:cs="Arial"/>
          <w:sz w:val="22"/>
          <w:szCs w:val="22"/>
        </w:rPr>
        <w:t>, subject to availability of SME staff and students</w:t>
      </w:r>
      <w:r w:rsidRPr="00EA3CAA">
        <w:rPr>
          <w:rFonts w:ascii="Arial" w:hAnsi="Arial" w:cs="Arial"/>
          <w:sz w:val="22"/>
          <w:szCs w:val="22"/>
        </w:rPr>
        <w:t>.</w:t>
      </w:r>
      <w:r w:rsidR="00557F82">
        <w:rPr>
          <w:rFonts w:ascii="Arial" w:hAnsi="Arial" w:cs="Arial"/>
          <w:sz w:val="22"/>
          <w:szCs w:val="22"/>
        </w:rPr>
        <w:t xml:space="preserve">  We have experienced </w:t>
      </w:r>
      <w:r w:rsidR="00F6785E">
        <w:rPr>
          <w:rFonts w:ascii="Arial" w:hAnsi="Arial" w:cs="Arial"/>
          <w:sz w:val="22"/>
          <w:szCs w:val="22"/>
        </w:rPr>
        <w:t xml:space="preserve">several </w:t>
      </w:r>
      <w:r w:rsidR="00557F82">
        <w:rPr>
          <w:rFonts w:ascii="Arial" w:hAnsi="Arial" w:cs="Arial"/>
          <w:sz w:val="22"/>
          <w:szCs w:val="22"/>
        </w:rPr>
        <w:t xml:space="preserve">electrical and security system faults in the building, which have all been rectified by SME, Spotless and contracting staff, however, </w:t>
      </w:r>
      <w:r w:rsidR="00D71010">
        <w:rPr>
          <w:rFonts w:ascii="Arial" w:hAnsi="Arial" w:cs="Arial"/>
          <w:sz w:val="22"/>
          <w:szCs w:val="22"/>
        </w:rPr>
        <w:t xml:space="preserve">they </w:t>
      </w:r>
      <w:r w:rsidR="00557F82">
        <w:rPr>
          <w:rFonts w:ascii="Arial" w:hAnsi="Arial" w:cs="Arial"/>
          <w:sz w:val="22"/>
          <w:szCs w:val="22"/>
        </w:rPr>
        <w:t xml:space="preserve">reflect the age and condition of much of the building and its infrastructure and systems.  This will need to be addressed in the future, in terms of security and ongoing sustainability of the facility.  </w:t>
      </w:r>
      <w:r w:rsidRPr="00EA3CAA">
        <w:rPr>
          <w:rFonts w:ascii="Arial" w:hAnsi="Arial" w:cs="Arial"/>
          <w:sz w:val="22"/>
          <w:szCs w:val="22"/>
        </w:rPr>
        <w:t xml:space="preserve">  </w:t>
      </w:r>
    </w:p>
    <w:p w:rsidR="00EA3CAA" w:rsidRPr="00EA3CAA" w:rsidRDefault="00EA3CAA" w:rsidP="00051C6D">
      <w:pPr>
        <w:rPr>
          <w:rFonts w:ascii="Arial" w:hAnsi="Arial" w:cs="Arial"/>
          <w:sz w:val="22"/>
          <w:szCs w:val="22"/>
        </w:rPr>
      </w:pPr>
    </w:p>
    <w:p w:rsidR="00051C6D" w:rsidRPr="00EA3CAA" w:rsidRDefault="00051C6D" w:rsidP="00051C6D">
      <w:pPr>
        <w:rPr>
          <w:rFonts w:ascii="Arial" w:hAnsi="Arial" w:cs="Arial"/>
          <w:sz w:val="22"/>
          <w:szCs w:val="22"/>
        </w:rPr>
      </w:pPr>
      <w:r w:rsidRPr="00EA3CAA">
        <w:rPr>
          <w:rFonts w:ascii="Arial" w:hAnsi="Arial" w:cs="Arial"/>
          <w:sz w:val="22"/>
          <w:szCs w:val="22"/>
        </w:rPr>
        <w:t xml:space="preserve">We have had </w:t>
      </w:r>
      <w:r w:rsidR="00F6785E">
        <w:rPr>
          <w:rFonts w:ascii="Arial" w:hAnsi="Arial" w:cs="Arial"/>
          <w:sz w:val="22"/>
          <w:szCs w:val="22"/>
        </w:rPr>
        <w:t xml:space="preserve">over </w:t>
      </w:r>
      <w:r w:rsidR="00F6785E" w:rsidRPr="00F6785E">
        <w:rPr>
          <w:rFonts w:ascii="Arial" w:hAnsi="Arial" w:cs="Arial"/>
          <w:b/>
          <w:sz w:val="22"/>
          <w:szCs w:val="22"/>
        </w:rPr>
        <w:t>4</w:t>
      </w:r>
      <w:r w:rsidRPr="00F6785E">
        <w:rPr>
          <w:rFonts w:ascii="Arial" w:hAnsi="Arial" w:cs="Arial"/>
          <w:b/>
          <w:sz w:val="22"/>
          <w:szCs w:val="22"/>
        </w:rPr>
        <w:t>,</w:t>
      </w:r>
      <w:r w:rsidR="00F6785E">
        <w:rPr>
          <w:rFonts w:ascii="Arial" w:hAnsi="Arial" w:cs="Arial"/>
          <w:b/>
          <w:sz w:val="22"/>
          <w:szCs w:val="22"/>
        </w:rPr>
        <w:t>7</w:t>
      </w:r>
      <w:r w:rsidRPr="00EA3CAA">
        <w:rPr>
          <w:rFonts w:ascii="Arial" w:hAnsi="Arial" w:cs="Arial"/>
          <w:b/>
          <w:sz w:val="22"/>
          <w:szCs w:val="22"/>
        </w:rPr>
        <w:t>00</w:t>
      </w:r>
      <w:r w:rsidRPr="00EA3CAA">
        <w:rPr>
          <w:rFonts w:ascii="Arial" w:hAnsi="Arial" w:cs="Arial"/>
          <w:sz w:val="22"/>
          <w:szCs w:val="22"/>
        </w:rPr>
        <w:t xml:space="preserve"> </w:t>
      </w:r>
      <w:r w:rsidRPr="00EA3CAA">
        <w:rPr>
          <w:rFonts w:ascii="Arial" w:hAnsi="Arial" w:cs="Arial"/>
          <w:b/>
          <w:sz w:val="22"/>
          <w:szCs w:val="22"/>
        </w:rPr>
        <w:t>visitors through the ECMC</w:t>
      </w:r>
      <w:r w:rsidRPr="00EA3CAA">
        <w:rPr>
          <w:rFonts w:ascii="Arial" w:hAnsi="Arial" w:cs="Arial"/>
          <w:sz w:val="22"/>
          <w:szCs w:val="22"/>
        </w:rPr>
        <w:t xml:space="preserve"> since commencing record taking in </w:t>
      </w:r>
      <w:r w:rsidR="006626A7">
        <w:rPr>
          <w:rFonts w:ascii="Arial" w:hAnsi="Arial" w:cs="Arial"/>
          <w:sz w:val="22"/>
          <w:szCs w:val="22"/>
        </w:rPr>
        <w:t>late</w:t>
      </w:r>
      <w:r w:rsidRPr="00EA3CAA">
        <w:rPr>
          <w:rFonts w:ascii="Arial" w:hAnsi="Arial" w:cs="Arial"/>
          <w:sz w:val="22"/>
          <w:szCs w:val="22"/>
        </w:rPr>
        <w:t>-2013, with 1,</w:t>
      </w:r>
      <w:r w:rsidR="006626A7">
        <w:rPr>
          <w:rFonts w:ascii="Arial" w:hAnsi="Arial" w:cs="Arial"/>
          <w:sz w:val="22"/>
          <w:szCs w:val="22"/>
        </w:rPr>
        <w:t>178</w:t>
      </w:r>
      <w:r w:rsidRPr="00EA3CAA">
        <w:rPr>
          <w:rFonts w:ascii="Arial" w:hAnsi="Arial" w:cs="Arial"/>
          <w:sz w:val="22"/>
          <w:szCs w:val="22"/>
        </w:rPr>
        <w:t xml:space="preserve"> in 201</w:t>
      </w:r>
      <w:r w:rsidR="00F6785E">
        <w:rPr>
          <w:rFonts w:ascii="Arial" w:hAnsi="Arial" w:cs="Arial"/>
          <w:sz w:val="22"/>
          <w:szCs w:val="22"/>
        </w:rPr>
        <w:t>7</w:t>
      </w:r>
      <w:r w:rsidRPr="00EA3CAA">
        <w:rPr>
          <w:rFonts w:ascii="Arial" w:hAnsi="Arial" w:cs="Arial"/>
          <w:sz w:val="22"/>
          <w:szCs w:val="22"/>
        </w:rPr>
        <w:t xml:space="preserve"> (</w:t>
      </w:r>
      <w:r w:rsidR="00F6785E">
        <w:rPr>
          <w:rFonts w:ascii="Arial" w:hAnsi="Arial" w:cs="Arial"/>
          <w:sz w:val="22"/>
          <w:szCs w:val="22"/>
        </w:rPr>
        <w:t xml:space="preserve">1,008 in 2016, </w:t>
      </w:r>
      <w:r w:rsidRPr="00EA3CAA">
        <w:rPr>
          <w:rFonts w:ascii="Arial" w:hAnsi="Arial" w:cs="Arial"/>
          <w:sz w:val="22"/>
          <w:szCs w:val="22"/>
        </w:rPr>
        <w:t xml:space="preserve">968 in 2015 and 915 in 2014).  These have included a wide range of local and international, serving and retired members of the NZDF and RNZE, </w:t>
      </w:r>
      <w:r w:rsidR="00D33ABE">
        <w:rPr>
          <w:rFonts w:ascii="Arial" w:hAnsi="Arial" w:cs="Arial"/>
          <w:sz w:val="22"/>
          <w:szCs w:val="22"/>
        </w:rPr>
        <w:t xml:space="preserve">community organisations, </w:t>
      </w:r>
      <w:r w:rsidR="00964D54">
        <w:rPr>
          <w:rFonts w:ascii="Arial" w:hAnsi="Arial" w:cs="Arial"/>
          <w:sz w:val="22"/>
          <w:szCs w:val="22"/>
        </w:rPr>
        <w:t xml:space="preserve">members of the </w:t>
      </w:r>
      <w:r w:rsidRPr="00EA3CAA">
        <w:rPr>
          <w:rFonts w:ascii="Arial" w:hAnsi="Arial" w:cs="Arial"/>
          <w:sz w:val="22"/>
          <w:szCs w:val="22"/>
        </w:rPr>
        <w:t>public</w:t>
      </w:r>
      <w:r w:rsidR="00D33ABE">
        <w:rPr>
          <w:rFonts w:ascii="Arial" w:hAnsi="Arial" w:cs="Arial"/>
          <w:sz w:val="22"/>
          <w:szCs w:val="22"/>
        </w:rPr>
        <w:t xml:space="preserve"> and so on</w:t>
      </w:r>
      <w:r w:rsidRPr="00EA3CAA">
        <w:rPr>
          <w:rFonts w:ascii="Arial" w:hAnsi="Arial" w:cs="Arial"/>
          <w:sz w:val="22"/>
          <w:szCs w:val="22"/>
        </w:rPr>
        <w:t>.  All Basic Combat Engineer course participants and personnel from other courses run by the SME have also made visits to the ECMC complex as part of their programmes</w:t>
      </w:r>
      <w:r w:rsidR="00D33ABE">
        <w:rPr>
          <w:rFonts w:ascii="Arial" w:hAnsi="Arial" w:cs="Arial"/>
          <w:sz w:val="22"/>
          <w:szCs w:val="22"/>
        </w:rPr>
        <w:t xml:space="preserve"> and Corps heritage familiarisation</w:t>
      </w:r>
      <w:r w:rsidRPr="00EA3CAA">
        <w:rPr>
          <w:rFonts w:ascii="Arial" w:hAnsi="Arial" w:cs="Arial"/>
          <w:sz w:val="22"/>
          <w:szCs w:val="22"/>
        </w:rPr>
        <w:t xml:space="preserve">.  We remain members of Museums Aotearoa and are shown in their annual </w:t>
      </w:r>
      <w:r w:rsidRPr="00EA3CAA">
        <w:rPr>
          <w:rFonts w:ascii="Arial" w:hAnsi="Arial" w:cs="Arial"/>
          <w:sz w:val="22"/>
          <w:szCs w:val="22"/>
        </w:rPr>
        <w:lastRenderedPageBreak/>
        <w:t>directory and website, as a museum worthy of a visit.  The ECMC is becoming better known within the Manawatu and wider community and that in turn enables us to publicise the Corps and meet our object of “Preserving RNZE Heritage”.</w:t>
      </w:r>
    </w:p>
    <w:p w:rsidR="00051C6D" w:rsidRPr="00EA3CAA" w:rsidRDefault="00051C6D" w:rsidP="00051C6D">
      <w:pPr>
        <w:rPr>
          <w:rFonts w:ascii="Arial" w:hAnsi="Arial" w:cs="Arial"/>
          <w:sz w:val="22"/>
          <w:szCs w:val="22"/>
        </w:rPr>
      </w:pPr>
    </w:p>
    <w:p w:rsidR="00EA3CAA" w:rsidRPr="00EA3CAA" w:rsidRDefault="00051C6D" w:rsidP="00051C6D">
      <w:pPr>
        <w:rPr>
          <w:rFonts w:ascii="Arial" w:hAnsi="Arial" w:cs="Arial"/>
          <w:sz w:val="22"/>
          <w:szCs w:val="22"/>
        </w:rPr>
      </w:pPr>
      <w:r w:rsidRPr="00EA3CAA">
        <w:rPr>
          <w:rFonts w:ascii="Arial" w:hAnsi="Arial" w:cs="Arial"/>
          <w:sz w:val="22"/>
          <w:szCs w:val="22"/>
        </w:rPr>
        <w:t xml:space="preserve">Our </w:t>
      </w:r>
      <w:r w:rsidRPr="00EA3CAA">
        <w:rPr>
          <w:rFonts w:ascii="Arial" w:hAnsi="Arial" w:cs="Arial"/>
          <w:b/>
          <w:sz w:val="22"/>
          <w:szCs w:val="22"/>
        </w:rPr>
        <w:t>information, communications, research and technology (ICR&amp;T) development</w:t>
      </w:r>
      <w:r w:rsidRPr="00EA3CAA">
        <w:rPr>
          <w:rFonts w:ascii="Arial" w:hAnsi="Arial" w:cs="Arial"/>
          <w:sz w:val="22"/>
          <w:szCs w:val="22"/>
        </w:rPr>
        <w:t xml:space="preserve"> </w:t>
      </w:r>
      <w:r w:rsidR="00D33ABE">
        <w:rPr>
          <w:rFonts w:ascii="Arial" w:hAnsi="Arial" w:cs="Arial"/>
          <w:sz w:val="22"/>
          <w:szCs w:val="22"/>
        </w:rPr>
        <w:t xml:space="preserve">ceased during the year, whilst waiting for the Sappers Association Executive to </w:t>
      </w:r>
      <w:proofErr w:type="gramStart"/>
      <w:r w:rsidR="00D33ABE">
        <w:rPr>
          <w:rFonts w:ascii="Arial" w:hAnsi="Arial" w:cs="Arial"/>
          <w:sz w:val="22"/>
          <w:szCs w:val="22"/>
        </w:rPr>
        <w:t>make a decision</w:t>
      </w:r>
      <w:proofErr w:type="gramEnd"/>
      <w:r w:rsidR="00D33ABE">
        <w:rPr>
          <w:rFonts w:ascii="Arial" w:hAnsi="Arial" w:cs="Arial"/>
          <w:sz w:val="22"/>
          <w:szCs w:val="22"/>
        </w:rPr>
        <w:t xml:space="preserve"> on the refurbishment or replacement of the current outdated “Sappers” website.  </w:t>
      </w:r>
      <w:r w:rsidR="00D54075">
        <w:rPr>
          <w:rFonts w:ascii="Arial" w:hAnsi="Arial" w:cs="Arial"/>
          <w:sz w:val="22"/>
          <w:szCs w:val="22"/>
        </w:rPr>
        <w:t xml:space="preserve">If necessary, the Trust will have to decide on an alternative approach, so that important information belonging to the ECMC and Trust is made available to serving and retired members of the Corps, as well as for the wider community.  </w:t>
      </w:r>
      <w:r w:rsidR="00D33ABE">
        <w:rPr>
          <w:rFonts w:ascii="Arial" w:hAnsi="Arial" w:cs="Arial"/>
          <w:sz w:val="22"/>
          <w:szCs w:val="22"/>
        </w:rPr>
        <w:t>W</w:t>
      </w:r>
      <w:r w:rsidRPr="00EA3CAA">
        <w:rPr>
          <w:rFonts w:ascii="Arial" w:hAnsi="Arial" w:cs="Arial"/>
          <w:sz w:val="22"/>
          <w:szCs w:val="22"/>
        </w:rPr>
        <w:t>e want to introduce more interactive and electronic displays into the museum</w:t>
      </w:r>
      <w:r w:rsidR="00D33ABE">
        <w:rPr>
          <w:rFonts w:ascii="Arial" w:hAnsi="Arial" w:cs="Arial"/>
          <w:sz w:val="22"/>
          <w:szCs w:val="22"/>
        </w:rPr>
        <w:t xml:space="preserve"> and await advice from our technical advisers at Advantage Computers on both hardware and software requirements and availability.  We still need </w:t>
      </w:r>
      <w:r w:rsidRPr="00EA3CAA">
        <w:rPr>
          <w:rFonts w:ascii="Arial" w:hAnsi="Arial" w:cs="Arial"/>
          <w:sz w:val="22"/>
          <w:szCs w:val="22"/>
        </w:rPr>
        <w:t xml:space="preserve">an updated electronic library system, so that we can keep track of the extensive collection of reference material housed in both the library and “technical information section” for RNZE activities and deployments.  </w:t>
      </w:r>
    </w:p>
    <w:p w:rsidR="00051C6D" w:rsidRPr="00EA3CAA" w:rsidRDefault="00051C6D" w:rsidP="00051C6D">
      <w:pPr>
        <w:rPr>
          <w:rFonts w:ascii="Arial" w:hAnsi="Arial" w:cs="Arial"/>
          <w:sz w:val="22"/>
          <w:szCs w:val="22"/>
        </w:rPr>
      </w:pPr>
      <w:r w:rsidRPr="00EA3CAA">
        <w:rPr>
          <w:rFonts w:ascii="Arial" w:hAnsi="Arial" w:cs="Arial"/>
          <w:sz w:val="22"/>
          <w:szCs w:val="22"/>
        </w:rPr>
        <w:t xml:space="preserve">    </w:t>
      </w:r>
    </w:p>
    <w:p w:rsidR="00051C6D" w:rsidRPr="00EA3CAA" w:rsidRDefault="00051C6D" w:rsidP="00051C6D">
      <w:pPr>
        <w:rPr>
          <w:rFonts w:ascii="Arial" w:hAnsi="Arial" w:cs="Arial"/>
          <w:sz w:val="22"/>
          <w:szCs w:val="22"/>
        </w:rPr>
      </w:pPr>
      <w:r w:rsidRPr="00EA3CAA">
        <w:rPr>
          <w:rFonts w:ascii="Arial" w:hAnsi="Arial" w:cs="Arial"/>
          <w:sz w:val="22"/>
          <w:szCs w:val="22"/>
        </w:rPr>
        <w:t xml:space="preserve">We continue with the challenging task of </w:t>
      </w:r>
      <w:r w:rsidRPr="00EA3CAA">
        <w:rPr>
          <w:rFonts w:ascii="Arial" w:hAnsi="Arial" w:cs="Arial"/>
          <w:b/>
          <w:sz w:val="22"/>
          <w:szCs w:val="22"/>
        </w:rPr>
        <w:t>cataloguing all the “assets of the Trust”</w:t>
      </w:r>
      <w:r w:rsidRPr="00EA3CAA">
        <w:rPr>
          <w:rFonts w:ascii="Arial" w:hAnsi="Arial" w:cs="Arial"/>
          <w:sz w:val="22"/>
          <w:szCs w:val="22"/>
        </w:rPr>
        <w:t xml:space="preserve">, now with some </w:t>
      </w:r>
      <w:r w:rsidR="00743178">
        <w:rPr>
          <w:rFonts w:ascii="Arial" w:hAnsi="Arial" w:cs="Arial"/>
          <w:sz w:val="22"/>
          <w:szCs w:val="22"/>
        </w:rPr>
        <w:t>1</w:t>
      </w:r>
      <w:r w:rsidR="006626A7">
        <w:rPr>
          <w:rFonts w:ascii="Arial" w:hAnsi="Arial" w:cs="Arial"/>
          <w:sz w:val="22"/>
          <w:szCs w:val="22"/>
        </w:rPr>
        <w:t>2</w:t>
      </w:r>
      <w:r w:rsidR="00743178">
        <w:rPr>
          <w:rFonts w:ascii="Arial" w:hAnsi="Arial" w:cs="Arial"/>
          <w:sz w:val="22"/>
          <w:szCs w:val="22"/>
        </w:rPr>
        <w:t>,</w:t>
      </w:r>
      <w:r w:rsidR="006626A7">
        <w:rPr>
          <w:rFonts w:ascii="Arial" w:hAnsi="Arial" w:cs="Arial"/>
          <w:sz w:val="22"/>
          <w:szCs w:val="22"/>
        </w:rPr>
        <w:t>084</w:t>
      </w:r>
      <w:r w:rsidRPr="00EA3CAA">
        <w:rPr>
          <w:rFonts w:ascii="Arial" w:hAnsi="Arial" w:cs="Arial"/>
          <w:sz w:val="22"/>
          <w:szCs w:val="22"/>
        </w:rPr>
        <w:t xml:space="preserve"> items of the ECMC/RNZE CT “collection” (</w:t>
      </w:r>
      <w:r w:rsidR="006626A7">
        <w:rPr>
          <w:rFonts w:ascii="Arial" w:hAnsi="Arial" w:cs="Arial"/>
          <w:sz w:val="22"/>
          <w:szCs w:val="22"/>
        </w:rPr>
        <w:t>6</w:t>
      </w:r>
      <w:r w:rsidRPr="00EA3CAA">
        <w:rPr>
          <w:rFonts w:ascii="Arial" w:hAnsi="Arial" w:cs="Arial"/>
          <w:sz w:val="22"/>
          <w:szCs w:val="22"/>
        </w:rPr>
        <w:t>,</w:t>
      </w:r>
      <w:r w:rsidR="006626A7">
        <w:rPr>
          <w:rFonts w:ascii="Arial" w:hAnsi="Arial" w:cs="Arial"/>
          <w:sz w:val="22"/>
          <w:szCs w:val="22"/>
        </w:rPr>
        <w:t>3</w:t>
      </w:r>
      <w:r w:rsidR="00743178">
        <w:rPr>
          <w:rFonts w:ascii="Arial" w:hAnsi="Arial" w:cs="Arial"/>
          <w:sz w:val="22"/>
          <w:szCs w:val="22"/>
        </w:rPr>
        <w:t>7</w:t>
      </w:r>
      <w:r w:rsidR="006626A7">
        <w:rPr>
          <w:rFonts w:ascii="Arial" w:hAnsi="Arial" w:cs="Arial"/>
          <w:sz w:val="22"/>
          <w:szCs w:val="22"/>
        </w:rPr>
        <w:t>4</w:t>
      </w:r>
      <w:r w:rsidRPr="00EA3CAA">
        <w:rPr>
          <w:rFonts w:ascii="Arial" w:hAnsi="Arial" w:cs="Arial"/>
          <w:sz w:val="22"/>
          <w:szCs w:val="22"/>
        </w:rPr>
        <w:t xml:space="preserve"> screens) inventoried (out of an estimated 60,000 items, including some </w:t>
      </w:r>
      <w:r w:rsidR="00743178">
        <w:rPr>
          <w:rFonts w:ascii="Arial" w:hAnsi="Arial" w:cs="Arial"/>
          <w:sz w:val="22"/>
          <w:szCs w:val="22"/>
        </w:rPr>
        <w:t>4</w:t>
      </w:r>
      <w:r w:rsidRPr="00EA3CAA">
        <w:rPr>
          <w:rFonts w:ascii="Arial" w:hAnsi="Arial" w:cs="Arial"/>
          <w:sz w:val="22"/>
          <w:szCs w:val="22"/>
        </w:rPr>
        <w:t>,</w:t>
      </w:r>
      <w:r w:rsidR="00743178">
        <w:rPr>
          <w:rFonts w:ascii="Arial" w:hAnsi="Arial" w:cs="Arial"/>
          <w:sz w:val="22"/>
          <w:szCs w:val="22"/>
        </w:rPr>
        <w:t>5</w:t>
      </w:r>
      <w:r w:rsidRPr="00EA3CAA">
        <w:rPr>
          <w:rFonts w:ascii="Arial" w:hAnsi="Arial" w:cs="Arial"/>
          <w:sz w:val="22"/>
          <w:szCs w:val="22"/>
        </w:rPr>
        <w:t>00 photographic items and with an estimated recorded value of $3</w:t>
      </w:r>
      <w:r w:rsidR="006626A7">
        <w:rPr>
          <w:rFonts w:ascii="Arial" w:hAnsi="Arial" w:cs="Arial"/>
          <w:sz w:val="22"/>
          <w:szCs w:val="22"/>
        </w:rPr>
        <w:t>63</w:t>
      </w:r>
      <w:r w:rsidRPr="00EA3CAA">
        <w:rPr>
          <w:rFonts w:ascii="Arial" w:hAnsi="Arial" w:cs="Arial"/>
          <w:sz w:val="22"/>
          <w:szCs w:val="22"/>
        </w:rPr>
        <w:t>,</w:t>
      </w:r>
      <w:r w:rsidR="006626A7">
        <w:rPr>
          <w:rFonts w:ascii="Arial" w:hAnsi="Arial" w:cs="Arial"/>
          <w:sz w:val="22"/>
          <w:szCs w:val="22"/>
        </w:rPr>
        <w:t>0</w:t>
      </w:r>
      <w:r w:rsidR="00743178">
        <w:rPr>
          <w:rFonts w:ascii="Arial" w:hAnsi="Arial" w:cs="Arial"/>
          <w:sz w:val="22"/>
          <w:szCs w:val="22"/>
        </w:rPr>
        <w:t>00</w:t>
      </w:r>
      <w:r w:rsidRPr="00EA3CAA">
        <w:rPr>
          <w:rFonts w:ascii="Arial" w:hAnsi="Arial" w:cs="Arial"/>
          <w:sz w:val="22"/>
          <w:szCs w:val="22"/>
        </w:rPr>
        <w:t xml:space="preserve">.  Our </w:t>
      </w:r>
      <w:r w:rsidRPr="00D54075">
        <w:rPr>
          <w:rFonts w:ascii="Arial" w:hAnsi="Arial" w:cs="Arial"/>
          <w:b/>
          <w:sz w:val="22"/>
          <w:szCs w:val="22"/>
        </w:rPr>
        <w:t>comprehensive insurance cover</w:t>
      </w:r>
      <w:r w:rsidRPr="00EA3CAA">
        <w:rPr>
          <w:rFonts w:ascii="Arial" w:hAnsi="Arial" w:cs="Arial"/>
          <w:sz w:val="22"/>
          <w:szCs w:val="22"/>
        </w:rPr>
        <w:t xml:space="preserve"> is reviewed annually and was increased in value to $310,000 (plus Trustee liability indemnity insurance), </w:t>
      </w:r>
      <w:r w:rsidR="00743178">
        <w:rPr>
          <w:rFonts w:ascii="Arial" w:hAnsi="Arial" w:cs="Arial"/>
          <w:sz w:val="22"/>
          <w:szCs w:val="22"/>
        </w:rPr>
        <w:t>back in 2015</w:t>
      </w:r>
      <w:r w:rsidRPr="00EA3CAA">
        <w:rPr>
          <w:rFonts w:ascii="Arial" w:hAnsi="Arial" w:cs="Arial"/>
          <w:sz w:val="22"/>
          <w:szCs w:val="22"/>
        </w:rPr>
        <w:t xml:space="preserve">.  We continue to </w:t>
      </w:r>
      <w:r w:rsidR="00743178">
        <w:rPr>
          <w:rFonts w:ascii="Arial" w:hAnsi="Arial" w:cs="Arial"/>
          <w:sz w:val="22"/>
          <w:szCs w:val="22"/>
        </w:rPr>
        <w:t>hold</w:t>
      </w:r>
      <w:r w:rsidRPr="00EA3CAA">
        <w:rPr>
          <w:rFonts w:ascii="Arial" w:hAnsi="Arial" w:cs="Arial"/>
          <w:sz w:val="22"/>
          <w:szCs w:val="22"/>
        </w:rPr>
        <w:t xml:space="preserve"> much of our stored items in an external expandable (old field medical operating theatre) container (with heat pump </w:t>
      </w:r>
      <w:r w:rsidR="00743178">
        <w:rPr>
          <w:rFonts w:ascii="Arial" w:hAnsi="Arial" w:cs="Arial"/>
          <w:sz w:val="22"/>
          <w:szCs w:val="22"/>
        </w:rPr>
        <w:t xml:space="preserve">controlled </w:t>
      </w:r>
      <w:r w:rsidRPr="00EA3CAA">
        <w:rPr>
          <w:rFonts w:ascii="Arial" w:hAnsi="Arial" w:cs="Arial"/>
          <w:sz w:val="22"/>
          <w:szCs w:val="22"/>
        </w:rPr>
        <w:t>environment) adjacent to the main building and garage.  This has enabled us to further review items of equipment, clothing</w:t>
      </w:r>
      <w:r w:rsidR="006626A7">
        <w:rPr>
          <w:rFonts w:ascii="Arial" w:hAnsi="Arial" w:cs="Arial"/>
          <w:sz w:val="22"/>
          <w:szCs w:val="22"/>
        </w:rPr>
        <w:t>,</w:t>
      </w:r>
      <w:r w:rsidRPr="00EA3CAA">
        <w:rPr>
          <w:rFonts w:ascii="Arial" w:hAnsi="Arial" w:cs="Arial"/>
          <w:sz w:val="22"/>
          <w:szCs w:val="22"/>
        </w:rPr>
        <w:t xml:space="preserve"> photographic and document records, to inventory, sort and store them again in more suitable facilities.  </w:t>
      </w:r>
    </w:p>
    <w:p w:rsidR="00051C6D" w:rsidRPr="00EA3CAA" w:rsidRDefault="00051C6D" w:rsidP="00051C6D">
      <w:pPr>
        <w:rPr>
          <w:rFonts w:ascii="Arial" w:hAnsi="Arial" w:cs="Arial"/>
          <w:sz w:val="22"/>
          <w:szCs w:val="22"/>
        </w:rPr>
      </w:pPr>
      <w:r w:rsidRPr="00EA3CAA">
        <w:rPr>
          <w:rFonts w:ascii="Arial" w:hAnsi="Arial" w:cs="Arial"/>
          <w:sz w:val="22"/>
          <w:szCs w:val="22"/>
        </w:rPr>
        <w:t xml:space="preserve">  </w:t>
      </w:r>
    </w:p>
    <w:p w:rsidR="00EA3CAA" w:rsidRPr="00EA3CAA" w:rsidRDefault="00051C6D" w:rsidP="00051C6D">
      <w:pPr>
        <w:rPr>
          <w:rFonts w:ascii="Arial" w:hAnsi="Arial" w:cs="Arial"/>
          <w:sz w:val="22"/>
          <w:szCs w:val="22"/>
        </w:rPr>
      </w:pPr>
      <w:r w:rsidRPr="00EA3CAA">
        <w:rPr>
          <w:rFonts w:ascii="Arial" w:hAnsi="Arial" w:cs="Arial"/>
          <w:sz w:val="22"/>
          <w:szCs w:val="22"/>
        </w:rPr>
        <w:t xml:space="preserve">Our </w:t>
      </w:r>
      <w:r w:rsidRPr="00EA3CAA">
        <w:rPr>
          <w:rFonts w:ascii="Arial" w:hAnsi="Arial" w:cs="Arial"/>
          <w:b/>
          <w:sz w:val="22"/>
          <w:szCs w:val="22"/>
        </w:rPr>
        <w:t>financial situation</w:t>
      </w:r>
      <w:r w:rsidRPr="00EA3CAA">
        <w:rPr>
          <w:rFonts w:ascii="Arial" w:hAnsi="Arial" w:cs="Arial"/>
          <w:sz w:val="22"/>
          <w:szCs w:val="22"/>
        </w:rPr>
        <w:t xml:space="preserve"> remains in a </w:t>
      </w:r>
      <w:r w:rsidR="00743178">
        <w:rPr>
          <w:rFonts w:ascii="Arial" w:hAnsi="Arial" w:cs="Arial"/>
          <w:sz w:val="22"/>
          <w:szCs w:val="22"/>
        </w:rPr>
        <w:t>stable</w:t>
      </w:r>
      <w:r w:rsidRPr="00EA3CAA">
        <w:rPr>
          <w:rFonts w:ascii="Arial" w:hAnsi="Arial" w:cs="Arial"/>
          <w:sz w:val="22"/>
          <w:szCs w:val="22"/>
        </w:rPr>
        <w:t xml:space="preserve"> </w:t>
      </w:r>
      <w:r w:rsidR="006626A7">
        <w:rPr>
          <w:rFonts w:ascii="Arial" w:hAnsi="Arial" w:cs="Arial"/>
          <w:sz w:val="22"/>
          <w:szCs w:val="22"/>
        </w:rPr>
        <w:t>position</w:t>
      </w:r>
      <w:r w:rsidRPr="00EA3CAA">
        <w:rPr>
          <w:rFonts w:ascii="Arial" w:hAnsi="Arial" w:cs="Arial"/>
          <w:sz w:val="22"/>
          <w:szCs w:val="22"/>
        </w:rPr>
        <w:t>, as most of the major projects and procurements in 201</w:t>
      </w:r>
      <w:r w:rsidR="00743178">
        <w:rPr>
          <w:rFonts w:ascii="Arial" w:hAnsi="Arial" w:cs="Arial"/>
          <w:sz w:val="22"/>
          <w:szCs w:val="22"/>
        </w:rPr>
        <w:t>7</w:t>
      </w:r>
      <w:r w:rsidRPr="00EA3CAA">
        <w:rPr>
          <w:rFonts w:ascii="Arial" w:hAnsi="Arial" w:cs="Arial"/>
          <w:sz w:val="22"/>
          <w:szCs w:val="22"/>
        </w:rPr>
        <w:t xml:space="preserve"> were covered by external funding sponsors.  We sincerely acknowledge and appreciate the support from our sponsors and regular contributors, as well as </w:t>
      </w:r>
      <w:r w:rsidR="006626A7">
        <w:rPr>
          <w:rFonts w:ascii="Arial" w:hAnsi="Arial" w:cs="Arial"/>
          <w:sz w:val="22"/>
          <w:szCs w:val="22"/>
        </w:rPr>
        <w:t xml:space="preserve">our </w:t>
      </w:r>
      <w:r w:rsidRPr="00EA3CAA">
        <w:rPr>
          <w:rFonts w:ascii="Arial" w:hAnsi="Arial" w:cs="Arial"/>
          <w:sz w:val="22"/>
          <w:szCs w:val="22"/>
        </w:rPr>
        <w:t xml:space="preserve">other donors.  Our </w:t>
      </w:r>
      <w:r w:rsidRPr="00EA3CAA">
        <w:rPr>
          <w:rFonts w:ascii="Arial" w:hAnsi="Arial" w:cs="Arial"/>
          <w:b/>
          <w:sz w:val="22"/>
          <w:szCs w:val="22"/>
        </w:rPr>
        <w:t>regular contributors</w:t>
      </w:r>
      <w:r w:rsidRPr="00EA3CAA">
        <w:rPr>
          <w:rFonts w:ascii="Arial" w:hAnsi="Arial" w:cs="Arial"/>
          <w:sz w:val="22"/>
          <w:szCs w:val="22"/>
        </w:rPr>
        <w:t xml:space="preserve"> have increased back up to 2</w:t>
      </w:r>
      <w:r w:rsidR="00D90FD5">
        <w:rPr>
          <w:rFonts w:ascii="Arial" w:hAnsi="Arial" w:cs="Arial"/>
          <w:sz w:val="22"/>
          <w:szCs w:val="22"/>
        </w:rPr>
        <w:t>3</w:t>
      </w:r>
      <w:r w:rsidRPr="00EA3CAA">
        <w:rPr>
          <w:rFonts w:ascii="Arial" w:hAnsi="Arial" w:cs="Arial"/>
          <w:sz w:val="22"/>
          <w:szCs w:val="22"/>
        </w:rPr>
        <w:t xml:space="preserve"> over the year or approx $</w:t>
      </w:r>
      <w:r w:rsidR="00D90FD5">
        <w:rPr>
          <w:rFonts w:ascii="Arial" w:hAnsi="Arial" w:cs="Arial"/>
          <w:sz w:val="22"/>
          <w:szCs w:val="22"/>
        </w:rPr>
        <w:t>311</w:t>
      </w:r>
      <w:r w:rsidRPr="00EA3CAA">
        <w:rPr>
          <w:rFonts w:ascii="Arial" w:hAnsi="Arial" w:cs="Arial"/>
          <w:sz w:val="22"/>
          <w:szCs w:val="22"/>
        </w:rPr>
        <w:t xml:space="preserve"> per month (we used to have over 130 regular contributors a couple of decades ago), the donations total contributed for the year was in the order of $</w:t>
      </w:r>
      <w:r w:rsidR="00743178">
        <w:rPr>
          <w:rFonts w:ascii="Arial" w:hAnsi="Arial" w:cs="Arial"/>
          <w:sz w:val="22"/>
          <w:szCs w:val="22"/>
        </w:rPr>
        <w:t>3</w:t>
      </w:r>
      <w:r w:rsidRPr="00EA3CAA">
        <w:rPr>
          <w:rFonts w:ascii="Arial" w:hAnsi="Arial" w:cs="Arial"/>
          <w:sz w:val="22"/>
          <w:szCs w:val="22"/>
        </w:rPr>
        <w:t>,</w:t>
      </w:r>
      <w:r w:rsidR="00743178">
        <w:rPr>
          <w:rFonts w:ascii="Arial" w:hAnsi="Arial" w:cs="Arial"/>
          <w:sz w:val="22"/>
          <w:szCs w:val="22"/>
        </w:rPr>
        <w:t>705</w:t>
      </w:r>
      <w:r w:rsidR="00D90FD5">
        <w:rPr>
          <w:rFonts w:ascii="Arial" w:hAnsi="Arial" w:cs="Arial"/>
          <w:sz w:val="22"/>
          <w:szCs w:val="22"/>
        </w:rPr>
        <w:t>, plus a further $2,103 from “casual and miscellaneous” sources</w:t>
      </w:r>
      <w:r w:rsidR="00743178">
        <w:rPr>
          <w:rFonts w:ascii="Arial" w:hAnsi="Arial" w:cs="Arial"/>
          <w:sz w:val="22"/>
          <w:szCs w:val="22"/>
        </w:rPr>
        <w:t xml:space="preserve">.  The latter included contributions from the </w:t>
      </w:r>
      <w:r w:rsidRPr="00EA3CAA">
        <w:rPr>
          <w:rFonts w:ascii="Arial" w:hAnsi="Arial" w:cs="Arial"/>
          <w:sz w:val="22"/>
          <w:szCs w:val="22"/>
        </w:rPr>
        <w:t xml:space="preserve">Auckland Sapper Officers’ Mess, ECMC donations (visitors and history presentations) box and other miscellaneous donors.  Our six-monthly GST rebates also assist in keeping the funds for ECMC operational purposes in balance.  Three </w:t>
      </w:r>
      <w:r w:rsidR="00743178">
        <w:rPr>
          <w:rFonts w:ascii="Arial" w:hAnsi="Arial" w:cs="Arial"/>
          <w:sz w:val="22"/>
          <w:szCs w:val="22"/>
        </w:rPr>
        <w:t xml:space="preserve">grants </w:t>
      </w:r>
      <w:r w:rsidRPr="00EA3CAA">
        <w:rPr>
          <w:rFonts w:ascii="Arial" w:hAnsi="Arial" w:cs="Arial"/>
          <w:sz w:val="22"/>
          <w:szCs w:val="22"/>
        </w:rPr>
        <w:t xml:space="preserve">were </w:t>
      </w:r>
      <w:r w:rsidR="00743178">
        <w:rPr>
          <w:rFonts w:ascii="Arial" w:hAnsi="Arial" w:cs="Arial"/>
          <w:sz w:val="22"/>
          <w:szCs w:val="22"/>
        </w:rPr>
        <w:t>received</w:t>
      </w:r>
      <w:r w:rsidRPr="00EA3CAA">
        <w:rPr>
          <w:rFonts w:ascii="Arial" w:hAnsi="Arial" w:cs="Arial"/>
          <w:sz w:val="22"/>
          <w:szCs w:val="22"/>
        </w:rPr>
        <w:t xml:space="preserve"> this year for </w:t>
      </w:r>
      <w:r w:rsidRPr="00EA3CAA">
        <w:rPr>
          <w:rFonts w:ascii="Arial" w:hAnsi="Arial" w:cs="Arial"/>
          <w:b/>
          <w:sz w:val="22"/>
          <w:szCs w:val="22"/>
        </w:rPr>
        <w:t>external funding supplementation</w:t>
      </w:r>
      <w:r w:rsidRPr="00EA3CAA">
        <w:rPr>
          <w:rFonts w:ascii="Arial" w:hAnsi="Arial" w:cs="Arial"/>
          <w:sz w:val="22"/>
          <w:szCs w:val="22"/>
        </w:rPr>
        <w:t xml:space="preserve"> to a total value of $1</w:t>
      </w:r>
      <w:r w:rsidR="00743178">
        <w:rPr>
          <w:rFonts w:ascii="Arial" w:hAnsi="Arial" w:cs="Arial"/>
          <w:sz w:val="22"/>
          <w:szCs w:val="22"/>
        </w:rPr>
        <w:t>7,894</w:t>
      </w:r>
      <w:r w:rsidRPr="00EA3CAA">
        <w:rPr>
          <w:rFonts w:ascii="Arial" w:hAnsi="Arial" w:cs="Arial"/>
          <w:sz w:val="22"/>
          <w:szCs w:val="22"/>
        </w:rPr>
        <w:t xml:space="preserve"> (excl GST).  One </w:t>
      </w:r>
      <w:r w:rsidR="00D60A79">
        <w:rPr>
          <w:rFonts w:ascii="Arial" w:hAnsi="Arial" w:cs="Arial"/>
          <w:sz w:val="22"/>
          <w:szCs w:val="22"/>
        </w:rPr>
        <w:t xml:space="preserve">was </w:t>
      </w:r>
      <w:r w:rsidRPr="00EA3CAA">
        <w:rPr>
          <w:rFonts w:ascii="Arial" w:hAnsi="Arial" w:cs="Arial"/>
          <w:sz w:val="22"/>
          <w:szCs w:val="22"/>
        </w:rPr>
        <w:t xml:space="preserve">for our insurance </w:t>
      </w:r>
      <w:r w:rsidR="00743178">
        <w:rPr>
          <w:rFonts w:ascii="Arial" w:hAnsi="Arial" w:cs="Arial"/>
          <w:sz w:val="22"/>
          <w:szCs w:val="22"/>
        </w:rPr>
        <w:t xml:space="preserve">premium renewal ($3,894) from the </w:t>
      </w:r>
      <w:r w:rsidRPr="00EA3CAA">
        <w:rPr>
          <w:rFonts w:ascii="Arial" w:hAnsi="Arial" w:cs="Arial"/>
          <w:sz w:val="22"/>
          <w:szCs w:val="22"/>
        </w:rPr>
        <w:t>Mainland Foundation</w:t>
      </w:r>
      <w:r w:rsidR="00743178">
        <w:rPr>
          <w:rFonts w:ascii="Arial" w:hAnsi="Arial" w:cs="Arial"/>
          <w:sz w:val="22"/>
          <w:szCs w:val="22"/>
        </w:rPr>
        <w:t xml:space="preserve">, another </w:t>
      </w:r>
      <w:r w:rsidR="00D60A79">
        <w:rPr>
          <w:rFonts w:ascii="Arial" w:hAnsi="Arial" w:cs="Arial"/>
          <w:sz w:val="22"/>
          <w:szCs w:val="22"/>
        </w:rPr>
        <w:t xml:space="preserve">($4,000) </w:t>
      </w:r>
      <w:r w:rsidR="00743178">
        <w:rPr>
          <w:rFonts w:ascii="Arial" w:hAnsi="Arial" w:cs="Arial"/>
          <w:sz w:val="22"/>
          <w:szCs w:val="22"/>
        </w:rPr>
        <w:t>from ECCT for Stage 1 of the s</w:t>
      </w:r>
      <w:r w:rsidRPr="00EA3CAA">
        <w:rPr>
          <w:rFonts w:ascii="Arial" w:hAnsi="Arial" w:cs="Arial"/>
          <w:sz w:val="22"/>
          <w:szCs w:val="22"/>
        </w:rPr>
        <w:t xml:space="preserve">canning, digitising and post-processing of heritage material </w:t>
      </w:r>
      <w:r w:rsidR="00743178">
        <w:rPr>
          <w:rFonts w:ascii="Arial" w:hAnsi="Arial" w:cs="Arial"/>
          <w:sz w:val="22"/>
          <w:szCs w:val="22"/>
        </w:rPr>
        <w:t>and $10,000 from the National Army Museum Trust Literary Fund to support the RNZE Corps History project (publication seeding fund).</w:t>
      </w:r>
      <w:r w:rsidRPr="00EA3CAA">
        <w:rPr>
          <w:rFonts w:ascii="Arial" w:hAnsi="Arial" w:cs="Arial"/>
          <w:sz w:val="22"/>
          <w:szCs w:val="22"/>
        </w:rPr>
        <w:t xml:space="preserve"> </w:t>
      </w:r>
      <w:r w:rsidR="00743178">
        <w:rPr>
          <w:rFonts w:ascii="Arial" w:hAnsi="Arial" w:cs="Arial"/>
          <w:sz w:val="22"/>
          <w:szCs w:val="22"/>
        </w:rPr>
        <w:t xml:space="preserve"> </w:t>
      </w:r>
      <w:r w:rsidRPr="00EA3CAA">
        <w:rPr>
          <w:rFonts w:ascii="Arial" w:hAnsi="Arial" w:cs="Arial"/>
          <w:sz w:val="22"/>
          <w:szCs w:val="22"/>
        </w:rPr>
        <w:t>O</w:t>
      </w:r>
      <w:r w:rsidR="00D60A79">
        <w:rPr>
          <w:rFonts w:ascii="Arial" w:hAnsi="Arial" w:cs="Arial"/>
          <w:sz w:val="22"/>
          <w:szCs w:val="22"/>
        </w:rPr>
        <w:t>ther</w:t>
      </w:r>
      <w:r w:rsidRPr="00EA3CAA">
        <w:rPr>
          <w:rFonts w:ascii="Arial" w:hAnsi="Arial" w:cs="Arial"/>
          <w:sz w:val="22"/>
          <w:szCs w:val="22"/>
        </w:rPr>
        <w:t xml:space="preserve"> </w:t>
      </w:r>
      <w:r w:rsidRPr="00EA3CAA">
        <w:rPr>
          <w:rFonts w:ascii="Arial" w:hAnsi="Arial" w:cs="Arial"/>
          <w:b/>
          <w:sz w:val="22"/>
          <w:szCs w:val="22"/>
        </w:rPr>
        <w:t>generous sponsors and supporters</w:t>
      </w:r>
      <w:r w:rsidRPr="00EA3CAA">
        <w:rPr>
          <w:rFonts w:ascii="Arial" w:hAnsi="Arial" w:cs="Arial"/>
          <w:sz w:val="22"/>
          <w:szCs w:val="22"/>
        </w:rPr>
        <w:t xml:space="preserve"> </w:t>
      </w:r>
      <w:r w:rsidR="006626A7">
        <w:rPr>
          <w:rFonts w:ascii="Arial" w:hAnsi="Arial" w:cs="Arial"/>
          <w:sz w:val="22"/>
          <w:szCs w:val="22"/>
        </w:rPr>
        <w:t xml:space="preserve">in kind </w:t>
      </w:r>
      <w:r w:rsidRPr="00EA3CAA">
        <w:rPr>
          <w:rFonts w:ascii="Arial" w:hAnsi="Arial" w:cs="Arial"/>
          <w:sz w:val="22"/>
          <w:szCs w:val="22"/>
        </w:rPr>
        <w:t>for 201</w:t>
      </w:r>
      <w:r w:rsidR="00743178">
        <w:rPr>
          <w:rFonts w:ascii="Arial" w:hAnsi="Arial" w:cs="Arial"/>
          <w:sz w:val="22"/>
          <w:szCs w:val="22"/>
        </w:rPr>
        <w:t>7</w:t>
      </w:r>
      <w:r w:rsidRPr="00EA3CAA">
        <w:rPr>
          <w:rFonts w:ascii="Arial" w:hAnsi="Arial" w:cs="Arial"/>
          <w:sz w:val="22"/>
          <w:szCs w:val="22"/>
        </w:rPr>
        <w:t xml:space="preserve"> included Advantage Computers Ltd (PN), Inspire Net (PN) and Trophy Specialists (PN) and </w:t>
      </w:r>
      <w:r w:rsidR="00D60A79">
        <w:rPr>
          <w:rFonts w:ascii="Arial" w:hAnsi="Arial" w:cs="Arial"/>
          <w:sz w:val="22"/>
          <w:szCs w:val="22"/>
        </w:rPr>
        <w:t xml:space="preserve">we sincerely thank them </w:t>
      </w:r>
      <w:r w:rsidRPr="00EA3CAA">
        <w:rPr>
          <w:rFonts w:ascii="Arial" w:hAnsi="Arial" w:cs="Arial"/>
          <w:sz w:val="22"/>
          <w:szCs w:val="22"/>
        </w:rPr>
        <w:t>all</w:t>
      </w:r>
      <w:r w:rsidR="00D90FD5">
        <w:rPr>
          <w:rFonts w:ascii="Arial" w:hAnsi="Arial" w:cs="Arial"/>
          <w:sz w:val="22"/>
          <w:szCs w:val="22"/>
        </w:rPr>
        <w:t>,</w:t>
      </w:r>
      <w:r w:rsidRPr="00EA3CAA">
        <w:rPr>
          <w:rFonts w:ascii="Arial" w:hAnsi="Arial" w:cs="Arial"/>
          <w:sz w:val="22"/>
          <w:szCs w:val="22"/>
        </w:rPr>
        <w:t xml:space="preserve"> </w:t>
      </w:r>
      <w:r w:rsidR="00D90FD5">
        <w:rPr>
          <w:rFonts w:ascii="Arial" w:hAnsi="Arial" w:cs="Arial"/>
          <w:sz w:val="22"/>
          <w:szCs w:val="22"/>
        </w:rPr>
        <w:t xml:space="preserve">as well as </w:t>
      </w:r>
      <w:r w:rsidR="00D60A79">
        <w:rPr>
          <w:rFonts w:ascii="Arial" w:hAnsi="Arial" w:cs="Arial"/>
          <w:sz w:val="22"/>
          <w:szCs w:val="22"/>
        </w:rPr>
        <w:t xml:space="preserve">our </w:t>
      </w:r>
      <w:r w:rsidRPr="00EA3CAA">
        <w:rPr>
          <w:rFonts w:ascii="Arial" w:hAnsi="Arial" w:cs="Arial"/>
          <w:sz w:val="22"/>
          <w:szCs w:val="22"/>
        </w:rPr>
        <w:t>other regular donors to the Trust.</w:t>
      </w:r>
    </w:p>
    <w:p w:rsidR="00051C6D" w:rsidRPr="00EA3CAA" w:rsidRDefault="00051C6D" w:rsidP="00051C6D">
      <w:pPr>
        <w:rPr>
          <w:rFonts w:ascii="Arial" w:hAnsi="Arial" w:cs="Arial"/>
          <w:sz w:val="22"/>
          <w:szCs w:val="22"/>
        </w:rPr>
      </w:pPr>
      <w:r w:rsidRPr="00EA3CAA">
        <w:rPr>
          <w:rFonts w:ascii="Arial" w:hAnsi="Arial" w:cs="Arial"/>
          <w:sz w:val="22"/>
          <w:szCs w:val="22"/>
        </w:rPr>
        <w:t xml:space="preserve"> </w:t>
      </w:r>
    </w:p>
    <w:p w:rsidR="00051C6D" w:rsidRDefault="00964D54" w:rsidP="00051C6D">
      <w:pPr>
        <w:rPr>
          <w:rFonts w:ascii="Arial" w:hAnsi="Arial" w:cs="Arial"/>
          <w:sz w:val="22"/>
          <w:szCs w:val="22"/>
        </w:rPr>
      </w:pPr>
      <w:r>
        <w:rPr>
          <w:rFonts w:ascii="Arial" w:hAnsi="Arial" w:cs="Arial"/>
          <w:sz w:val="22"/>
          <w:szCs w:val="22"/>
        </w:rPr>
        <w:t xml:space="preserve">We continue to co-host the </w:t>
      </w:r>
      <w:r w:rsidR="00577524">
        <w:rPr>
          <w:rFonts w:ascii="Arial" w:hAnsi="Arial" w:cs="Arial"/>
          <w:sz w:val="22"/>
          <w:szCs w:val="22"/>
        </w:rPr>
        <w:t xml:space="preserve">successful </w:t>
      </w:r>
      <w:r w:rsidR="00051C6D" w:rsidRPr="00EA3CAA">
        <w:rPr>
          <w:rFonts w:ascii="Arial" w:hAnsi="Arial" w:cs="Arial"/>
          <w:b/>
          <w:sz w:val="22"/>
          <w:szCs w:val="22"/>
        </w:rPr>
        <w:t xml:space="preserve">monthly </w:t>
      </w:r>
      <w:r>
        <w:rPr>
          <w:rFonts w:ascii="Arial" w:hAnsi="Arial" w:cs="Arial"/>
          <w:b/>
          <w:sz w:val="22"/>
          <w:szCs w:val="22"/>
        </w:rPr>
        <w:t xml:space="preserve">midday </w:t>
      </w:r>
      <w:r w:rsidR="00051C6D" w:rsidRPr="00EA3CAA">
        <w:rPr>
          <w:rFonts w:ascii="Arial" w:hAnsi="Arial" w:cs="Arial"/>
          <w:b/>
          <w:sz w:val="22"/>
          <w:szCs w:val="22"/>
        </w:rPr>
        <w:t>military history presentation series</w:t>
      </w:r>
      <w:r w:rsidR="00051C6D" w:rsidRPr="00EA3CAA">
        <w:rPr>
          <w:rFonts w:ascii="Arial" w:hAnsi="Arial" w:cs="Arial"/>
          <w:sz w:val="22"/>
          <w:szCs w:val="22"/>
        </w:rPr>
        <w:t xml:space="preserve"> </w:t>
      </w:r>
      <w:r>
        <w:rPr>
          <w:rFonts w:ascii="Arial" w:hAnsi="Arial" w:cs="Arial"/>
          <w:sz w:val="22"/>
          <w:szCs w:val="22"/>
        </w:rPr>
        <w:t xml:space="preserve">with the Palmerston North City Library and now running </w:t>
      </w:r>
      <w:r w:rsidR="00D90FD5">
        <w:rPr>
          <w:rFonts w:ascii="Arial" w:hAnsi="Arial" w:cs="Arial"/>
          <w:sz w:val="22"/>
          <w:szCs w:val="22"/>
        </w:rPr>
        <w:t xml:space="preserve">these </w:t>
      </w:r>
      <w:r>
        <w:rPr>
          <w:rFonts w:ascii="Arial" w:hAnsi="Arial" w:cs="Arial"/>
          <w:sz w:val="22"/>
          <w:szCs w:val="22"/>
        </w:rPr>
        <w:t xml:space="preserve">in the Palmerston North CBD from February to November each year. Venues </w:t>
      </w:r>
      <w:r w:rsidR="00D90FD5">
        <w:rPr>
          <w:rFonts w:ascii="Arial" w:hAnsi="Arial" w:cs="Arial"/>
          <w:sz w:val="22"/>
          <w:szCs w:val="22"/>
        </w:rPr>
        <w:t xml:space="preserve">include </w:t>
      </w:r>
      <w:r>
        <w:rPr>
          <w:rFonts w:ascii="Arial" w:hAnsi="Arial" w:cs="Arial"/>
          <w:sz w:val="22"/>
          <w:szCs w:val="22"/>
        </w:rPr>
        <w:t>the City Library and Te Manawa and sessions are always well attended, with between 20 and 70 participants each month</w:t>
      </w:r>
      <w:r w:rsidR="00577524">
        <w:rPr>
          <w:rFonts w:ascii="Arial" w:hAnsi="Arial" w:cs="Arial"/>
          <w:sz w:val="22"/>
          <w:szCs w:val="22"/>
        </w:rPr>
        <w:t>, depending upon the topic and weather</w:t>
      </w:r>
      <w:r w:rsidR="00D90FD5">
        <w:rPr>
          <w:rFonts w:ascii="Arial" w:hAnsi="Arial" w:cs="Arial"/>
          <w:sz w:val="22"/>
          <w:szCs w:val="22"/>
        </w:rPr>
        <w:t xml:space="preserve"> on the day</w:t>
      </w:r>
      <w:r>
        <w:rPr>
          <w:rFonts w:ascii="Arial" w:hAnsi="Arial" w:cs="Arial"/>
          <w:sz w:val="22"/>
          <w:szCs w:val="22"/>
        </w:rPr>
        <w:t>.  Presentation topics i</w:t>
      </w:r>
      <w:r w:rsidR="00051C6D" w:rsidRPr="00EA3CAA">
        <w:rPr>
          <w:rFonts w:ascii="Arial" w:hAnsi="Arial" w:cs="Arial"/>
          <w:sz w:val="22"/>
          <w:szCs w:val="22"/>
        </w:rPr>
        <w:t>ncluded a wide range of excellent and informative presentations delivered by</w:t>
      </w:r>
      <w:r w:rsidR="00577524">
        <w:rPr>
          <w:rFonts w:ascii="Arial" w:hAnsi="Arial" w:cs="Arial"/>
          <w:sz w:val="22"/>
          <w:szCs w:val="22"/>
        </w:rPr>
        <w:t>:</w:t>
      </w:r>
      <w:r w:rsidR="00051C6D" w:rsidRPr="00EA3CAA">
        <w:rPr>
          <w:rFonts w:ascii="Arial" w:hAnsi="Arial" w:cs="Arial"/>
          <w:sz w:val="22"/>
          <w:szCs w:val="22"/>
        </w:rPr>
        <w:t xml:space="preserve"> </w:t>
      </w:r>
      <w:r>
        <w:rPr>
          <w:rFonts w:ascii="Arial" w:hAnsi="Arial" w:cs="Arial"/>
          <w:sz w:val="22"/>
          <w:szCs w:val="22"/>
        </w:rPr>
        <w:t>Maj Tim Woodman (HQ 1 Bde – “HMS Veronica and Napier 1931 Earthquake”), Selwyn Ponga-Davis (LRSC – “Searching for Family at Gallipoli”), Col (</w:t>
      </w:r>
      <w:r w:rsidR="00577524">
        <w:rPr>
          <w:rFonts w:ascii="Arial" w:hAnsi="Arial" w:cs="Arial"/>
          <w:sz w:val="22"/>
          <w:szCs w:val="22"/>
        </w:rPr>
        <w:t>Rtd</w:t>
      </w:r>
      <w:r>
        <w:rPr>
          <w:rFonts w:ascii="Arial" w:hAnsi="Arial" w:cs="Arial"/>
          <w:sz w:val="22"/>
          <w:szCs w:val="22"/>
        </w:rPr>
        <w:t>) Bryan Wells (“The Waikato Land Wars – Battles at Orakau and Rangiriri”), Sqn Ldr (Rtd) Paul Harrison (“80 years of the RNZAF”), Wg Cdr (Rtd) Peter Hu</w:t>
      </w:r>
      <w:r w:rsidR="00577524">
        <w:rPr>
          <w:rFonts w:ascii="Arial" w:hAnsi="Arial" w:cs="Arial"/>
          <w:sz w:val="22"/>
          <w:szCs w:val="22"/>
        </w:rPr>
        <w:t>rly (“Medical Support in the Battle of the Somme”), RADM (Rtd) David Ledson (“HMS New Zealand, etc”), Dr (Lt Col Rtd)  Mesut Uyar (ADFA/Turkish Mil Academy – “Myths and Realities of the ANZAC Landings at Gallipoli on 25 Apr 1915”), Leanne Hickman (Historian, Massey University – “Chronology of PN Military History 1860-1975”), Capt John Aitken, RNZE (25ESS – “Operation Winston – HADR in Fiji”), and Prof Glyn Harper (“Battle of El Alamein – 75</w:t>
      </w:r>
      <w:r w:rsidR="00577524" w:rsidRPr="00577524">
        <w:rPr>
          <w:rFonts w:ascii="Arial" w:hAnsi="Arial" w:cs="Arial"/>
          <w:sz w:val="22"/>
          <w:szCs w:val="22"/>
          <w:vertAlign w:val="superscript"/>
        </w:rPr>
        <w:t>th</w:t>
      </w:r>
      <w:r w:rsidR="00577524">
        <w:rPr>
          <w:rFonts w:ascii="Arial" w:hAnsi="Arial" w:cs="Arial"/>
          <w:sz w:val="22"/>
          <w:szCs w:val="22"/>
        </w:rPr>
        <w:t xml:space="preserve"> Anniversary”).  A similar programme of many different speakers and topics has been arranged for 2018. </w:t>
      </w:r>
      <w:r>
        <w:rPr>
          <w:rFonts w:ascii="Arial" w:hAnsi="Arial" w:cs="Arial"/>
          <w:sz w:val="22"/>
          <w:szCs w:val="22"/>
        </w:rPr>
        <w:t xml:space="preserve"> </w:t>
      </w:r>
    </w:p>
    <w:p w:rsidR="00964D54" w:rsidRDefault="00964D54" w:rsidP="00051C6D">
      <w:pPr>
        <w:rPr>
          <w:rFonts w:ascii="Arial" w:hAnsi="Arial" w:cs="Arial"/>
          <w:sz w:val="22"/>
          <w:szCs w:val="22"/>
        </w:rPr>
      </w:pPr>
    </w:p>
    <w:p w:rsidR="00051C6D" w:rsidRPr="00EA3CAA" w:rsidRDefault="00051C6D" w:rsidP="00051C6D">
      <w:pPr>
        <w:rPr>
          <w:rFonts w:ascii="Arial" w:hAnsi="Arial" w:cs="Arial"/>
          <w:sz w:val="22"/>
          <w:szCs w:val="22"/>
        </w:rPr>
      </w:pPr>
      <w:r w:rsidRPr="00EA3CAA">
        <w:rPr>
          <w:rFonts w:ascii="Arial" w:hAnsi="Arial" w:cs="Arial"/>
          <w:sz w:val="22"/>
          <w:szCs w:val="22"/>
        </w:rPr>
        <w:t xml:space="preserve">The </w:t>
      </w:r>
      <w:r w:rsidRPr="00EA3CAA">
        <w:rPr>
          <w:rFonts w:ascii="Arial" w:hAnsi="Arial" w:cs="Arial"/>
          <w:b/>
          <w:sz w:val="22"/>
          <w:szCs w:val="22"/>
        </w:rPr>
        <w:t>Trust Board</w:t>
      </w:r>
      <w:r w:rsidRPr="00EA3CAA">
        <w:rPr>
          <w:rFonts w:ascii="Arial" w:hAnsi="Arial" w:cs="Arial"/>
          <w:sz w:val="22"/>
          <w:szCs w:val="22"/>
        </w:rPr>
        <w:t xml:space="preserve"> held quarterly meetings throughout the year, performing the requirements of our objects in accordance with the Trust Deed.  All relevant compliance has been met and reports have been prepared, approved and submitted to Charities Services and are </w:t>
      </w:r>
      <w:r w:rsidR="00B2787D">
        <w:rPr>
          <w:rFonts w:ascii="Arial" w:hAnsi="Arial" w:cs="Arial"/>
          <w:sz w:val="22"/>
          <w:szCs w:val="22"/>
        </w:rPr>
        <w:t xml:space="preserve">available </w:t>
      </w:r>
      <w:r w:rsidRPr="00EA3CAA">
        <w:rPr>
          <w:rFonts w:ascii="Arial" w:hAnsi="Arial" w:cs="Arial"/>
          <w:sz w:val="22"/>
          <w:szCs w:val="22"/>
        </w:rPr>
        <w:t xml:space="preserve">on their website.  </w:t>
      </w:r>
      <w:r w:rsidR="00B2787D">
        <w:rPr>
          <w:rFonts w:ascii="Arial" w:hAnsi="Arial" w:cs="Arial"/>
          <w:sz w:val="22"/>
          <w:szCs w:val="22"/>
        </w:rPr>
        <w:t>We have appreciated the excellent</w:t>
      </w:r>
      <w:r w:rsidRPr="00EA3CAA">
        <w:rPr>
          <w:rFonts w:ascii="Arial" w:hAnsi="Arial" w:cs="Arial"/>
          <w:sz w:val="22"/>
          <w:szCs w:val="22"/>
        </w:rPr>
        <w:t xml:space="preserve"> </w:t>
      </w:r>
      <w:r w:rsidR="00B2787D">
        <w:rPr>
          <w:rFonts w:ascii="Arial" w:hAnsi="Arial" w:cs="Arial"/>
          <w:sz w:val="22"/>
          <w:szCs w:val="22"/>
        </w:rPr>
        <w:t>service</w:t>
      </w:r>
      <w:r w:rsidRPr="00EA3CAA">
        <w:rPr>
          <w:rFonts w:ascii="Arial" w:hAnsi="Arial" w:cs="Arial"/>
          <w:sz w:val="22"/>
          <w:szCs w:val="22"/>
        </w:rPr>
        <w:t xml:space="preserve"> provided by Treasurer</w:t>
      </w:r>
      <w:r w:rsidR="00B2787D">
        <w:rPr>
          <w:rFonts w:ascii="Arial" w:hAnsi="Arial" w:cs="Arial"/>
          <w:sz w:val="22"/>
          <w:szCs w:val="22"/>
        </w:rPr>
        <w:t xml:space="preserve"> and trustee</w:t>
      </w:r>
      <w:r w:rsidRPr="00EA3CAA">
        <w:rPr>
          <w:rFonts w:ascii="Arial" w:hAnsi="Arial" w:cs="Arial"/>
          <w:sz w:val="22"/>
          <w:szCs w:val="22"/>
        </w:rPr>
        <w:t xml:space="preserve">, Greg Findon, as well as the Secretary, Lt </w:t>
      </w:r>
      <w:r w:rsidR="00D60A79">
        <w:rPr>
          <w:rFonts w:ascii="Arial" w:hAnsi="Arial" w:cs="Arial"/>
          <w:sz w:val="22"/>
          <w:szCs w:val="22"/>
        </w:rPr>
        <w:t xml:space="preserve">Sean </w:t>
      </w:r>
      <w:r w:rsidR="00D60A79">
        <w:rPr>
          <w:rFonts w:ascii="Arial" w:hAnsi="Arial" w:cs="Arial"/>
          <w:sz w:val="22"/>
          <w:szCs w:val="22"/>
        </w:rPr>
        <w:lastRenderedPageBreak/>
        <w:t>Kinsella</w:t>
      </w:r>
      <w:r w:rsidRPr="00EA3CAA">
        <w:rPr>
          <w:rFonts w:ascii="Arial" w:hAnsi="Arial" w:cs="Arial"/>
          <w:sz w:val="22"/>
          <w:szCs w:val="22"/>
        </w:rPr>
        <w:t xml:space="preserve">, latterly of the SME.  </w:t>
      </w:r>
      <w:r w:rsidR="00D60A79">
        <w:rPr>
          <w:rFonts w:ascii="Arial" w:hAnsi="Arial" w:cs="Arial"/>
          <w:sz w:val="22"/>
          <w:szCs w:val="22"/>
        </w:rPr>
        <w:t xml:space="preserve">An inaugural trustee and strong supporter of the Trust, </w:t>
      </w:r>
      <w:r w:rsidR="00D60A79" w:rsidRPr="009D4DFE">
        <w:rPr>
          <w:rFonts w:ascii="Arial" w:hAnsi="Arial" w:cs="Arial"/>
          <w:b/>
          <w:sz w:val="22"/>
          <w:szCs w:val="22"/>
        </w:rPr>
        <w:t>Lt Col Don Jones</w:t>
      </w:r>
      <w:r w:rsidR="00D60A79">
        <w:rPr>
          <w:rFonts w:ascii="Arial" w:hAnsi="Arial" w:cs="Arial"/>
          <w:sz w:val="22"/>
          <w:szCs w:val="22"/>
        </w:rPr>
        <w:t xml:space="preserve">, stood down </w:t>
      </w:r>
      <w:r w:rsidR="00D90FD5">
        <w:rPr>
          <w:rFonts w:ascii="Arial" w:hAnsi="Arial" w:cs="Arial"/>
          <w:sz w:val="22"/>
          <w:szCs w:val="22"/>
        </w:rPr>
        <w:t xml:space="preserve">in August </w:t>
      </w:r>
      <w:r w:rsidR="00D60A79">
        <w:rPr>
          <w:rFonts w:ascii="Arial" w:hAnsi="Arial" w:cs="Arial"/>
          <w:sz w:val="22"/>
          <w:szCs w:val="22"/>
        </w:rPr>
        <w:t xml:space="preserve">and was replaced by </w:t>
      </w:r>
      <w:r w:rsidR="00D60A79" w:rsidRPr="009D4DFE">
        <w:rPr>
          <w:rFonts w:ascii="Arial" w:hAnsi="Arial" w:cs="Arial"/>
          <w:b/>
          <w:sz w:val="22"/>
          <w:szCs w:val="22"/>
        </w:rPr>
        <w:t>Lt Col Todd Hart</w:t>
      </w:r>
      <w:r w:rsidR="00B2787D">
        <w:rPr>
          <w:rFonts w:ascii="Arial" w:hAnsi="Arial" w:cs="Arial"/>
          <w:sz w:val="22"/>
          <w:szCs w:val="22"/>
        </w:rPr>
        <w:t xml:space="preserve"> later in the year</w:t>
      </w:r>
      <w:r w:rsidR="00D60A79">
        <w:rPr>
          <w:rFonts w:ascii="Arial" w:hAnsi="Arial" w:cs="Arial"/>
          <w:sz w:val="22"/>
          <w:szCs w:val="22"/>
        </w:rPr>
        <w:t xml:space="preserve">.  </w:t>
      </w:r>
      <w:r w:rsidR="00B2787D">
        <w:rPr>
          <w:rFonts w:ascii="Arial" w:hAnsi="Arial" w:cs="Arial"/>
          <w:sz w:val="22"/>
          <w:szCs w:val="22"/>
        </w:rPr>
        <w:t xml:space="preserve">We are sincerely grateful for the strong support and input provided by Don during the initial establishment and over his six plus years on the Trust Board.  </w:t>
      </w:r>
      <w:r w:rsidR="00D60A79">
        <w:rPr>
          <w:rFonts w:ascii="Arial" w:hAnsi="Arial" w:cs="Arial"/>
          <w:sz w:val="22"/>
          <w:szCs w:val="22"/>
        </w:rPr>
        <w:t>Incoming CO 2ER, Lt Col Terry McDonald and RSM, WO1 Greg Hinch also joined the Trust Board</w:t>
      </w:r>
      <w:r w:rsidR="00B2787D">
        <w:rPr>
          <w:rFonts w:ascii="Arial" w:hAnsi="Arial" w:cs="Arial"/>
          <w:sz w:val="22"/>
          <w:szCs w:val="22"/>
        </w:rPr>
        <w:t xml:space="preserve"> in 2017</w:t>
      </w:r>
      <w:r w:rsidR="00D60A79">
        <w:rPr>
          <w:rFonts w:ascii="Arial" w:hAnsi="Arial" w:cs="Arial"/>
          <w:sz w:val="22"/>
          <w:szCs w:val="22"/>
        </w:rPr>
        <w:t>.  Outgoing trustee, Lt Col Paul Hayward, remains a trustee, albeit connecting from his current post in Australia.  Outgoing RSM 2ER, WO1 Lyall Mooney retired from the Trust</w:t>
      </w:r>
      <w:r w:rsidR="00B2787D">
        <w:rPr>
          <w:rFonts w:ascii="Arial" w:hAnsi="Arial" w:cs="Arial"/>
          <w:sz w:val="22"/>
          <w:szCs w:val="22"/>
        </w:rPr>
        <w:t xml:space="preserve">. </w:t>
      </w:r>
      <w:r w:rsidR="00D60A79">
        <w:rPr>
          <w:rFonts w:ascii="Arial" w:hAnsi="Arial" w:cs="Arial"/>
          <w:sz w:val="22"/>
          <w:szCs w:val="22"/>
        </w:rPr>
        <w:t xml:space="preserve"> </w:t>
      </w:r>
      <w:r w:rsidRPr="00EA3CAA">
        <w:rPr>
          <w:rFonts w:ascii="Arial" w:hAnsi="Arial" w:cs="Arial"/>
          <w:sz w:val="22"/>
          <w:szCs w:val="22"/>
        </w:rPr>
        <w:t xml:space="preserve">My sincere thanks go to </w:t>
      </w:r>
      <w:r w:rsidR="00B2787D">
        <w:rPr>
          <w:rFonts w:ascii="Arial" w:hAnsi="Arial" w:cs="Arial"/>
          <w:sz w:val="22"/>
          <w:szCs w:val="22"/>
        </w:rPr>
        <w:t xml:space="preserve">all </w:t>
      </w:r>
      <w:r w:rsidRPr="00EA3CAA">
        <w:rPr>
          <w:rFonts w:ascii="Arial" w:hAnsi="Arial" w:cs="Arial"/>
          <w:sz w:val="22"/>
          <w:szCs w:val="22"/>
        </w:rPr>
        <w:t xml:space="preserve">our trustees including Clas Chamberlain, Greg Findon, Cliff Parker, along with </w:t>
      </w:r>
      <w:r w:rsidR="00B2787D">
        <w:rPr>
          <w:rFonts w:ascii="Arial" w:hAnsi="Arial" w:cs="Arial"/>
          <w:sz w:val="22"/>
          <w:szCs w:val="22"/>
        </w:rPr>
        <w:t xml:space="preserve">Paul Hayward, </w:t>
      </w:r>
      <w:r w:rsidRPr="00EA3CAA">
        <w:rPr>
          <w:rFonts w:ascii="Arial" w:hAnsi="Arial" w:cs="Arial"/>
          <w:sz w:val="22"/>
          <w:szCs w:val="22"/>
        </w:rPr>
        <w:t>CO 2ER</w:t>
      </w:r>
      <w:r w:rsidR="00B2787D">
        <w:rPr>
          <w:rFonts w:ascii="Arial" w:hAnsi="Arial" w:cs="Arial"/>
          <w:sz w:val="22"/>
          <w:szCs w:val="22"/>
        </w:rPr>
        <w:t>,</w:t>
      </w:r>
      <w:r w:rsidRPr="00EA3CAA">
        <w:rPr>
          <w:rFonts w:ascii="Arial" w:hAnsi="Arial" w:cs="Arial"/>
          <w:sz w:val="22"/>
          <w:szCs w:val="22"/>
        </w:rPr>
        <w:t xml:space="preserve"> </w:t>
      </w:r>
      <w:r w:rsidR="00B2787D">
        <w:rPr>
          <w:rFonts w:ascii="Arial" w:hAnsi="Arial" w:cs="Arial"/>
          <w:sz w:val="22"/>
          <w:szCs w:val="22"/>
        </w:rPr>
        <w:t>Lt Col Terry McDonald and</w:t>
      </w:r>
      <w:r w:rsidRPr="00EA3CAA">
        <w:rPr>
          <w:rFonts w:ascii="Arial" w:hAnsi="Arial" w:cs="Arial"/>
          <w:sz w:val="22"/>
          <w:szCs w:val="22"/>
        </w:rPr>
        <w:t xml:space="preserve"> RSM 2ER, </w:t>
      </w:r>
      <w:r w:rsidR="00B2787D">
        <w:rPr>
          <w:rFonts w:ascii="Arial" w:hAnsi="Arial" w:cs="Arial"/>
          <w:sz w:val="22"/>
          <w:szCs w:val="22"/>
        </w:rPr>
        <w:t xml:space="preserve">WO1 Greg Hinch, for </w:t>
      </w:r>
      <w:r w:rsidR="00D90FD5">
        <w:rPr>
          <w:rFonts w:ascii="Arial" w:hAnsi="Arial" w:cs="Arial"/>
          <w:sz w:val="22"/>
          <w:szCs w:val="22"/>
        </w:rPr>
        <w:t xml:space="preserve">their </w:t>
      </w:r>
      <w:r w:rsidRPr="00EA3CAA">
        <w:rPr>
          <w:rFonts w:ascii="Arial" w:hAnsi="Arial" w:cs="Arial"/>
          <w:sz w:val="22"/>
          <w:szCs w:val="22"/>
        </w:rPr>
        <w:t>assistance and support throughout the year.</w:t>
      </w:r>
      <w:r w:rsidR="00D54075">
        <w:rPr>
          <w:rFonts w:ascii="Arial" w:hAnsi="Arial" w:cs="Arial"/>
          <w:sz w:val="22"/>
          <w:szCs w:val="22"/>
        </w:rPr>
        <w:t xml:space="preserve">  As the Trust has </w:t>
      </w:r>
      <w:r w:rsidR="009D4DFE">
        <w:rPr>
          <w:rFonts w:ascii="Arial" w:hAnsi="Arial" w:cs="Arial"/>
          <w:sz w:val="22"/>
          <w:szCs w:val="22"/>
        </w:rPr>
        <w:t xml:space="preserve">now </w:t>
      </w:r>
      <w:r w:rsidR="00D54075">
        <w:rPr>
          <w:rFonts w:ascii="Arial" w:hAnsi="Arial" w:cs="Arial"/>
          <w:sz w:val="22"/>
          <w:szCs w:val="22"/>
        </w:rPr>
        <w:t xml:space="preserve">been operating for more than six years, it is time to </w:t>
      </w:r>
      <w:r w:rsidR="00D54075" w:rsidRPr="009D4DFE">
        <w:rPr>
          <w:rFonts w:ascii="Arial" w:hAnsi="Arial" w:cs="Arial"/>
          <w:b/>
          <w:sz w:val="22"/>
          <w:szCs w:val="22"/>
        </w:rPr>
        <w:t>review our role, goals and purpose</w:t>
      </w:r>
      <w:r w:rsidR="00D54075">
        <w:rPr>
          <w:rFonts w:ascii="Arial" w:hAnsi="Arial" w:cs="Arial"/>
          <w:sz w:val="22"/>
          <w:szCs w:val="22"/>
        </w:rPr>
        <w:t xml:space="preserve">, particularly looking at the sustainability and operation of the ECMC, as well as succession planning.  Trustees will be asked to undertake some strategic planning this year to determine our future direction and survivability. </w:t>
      </w:r>
      <w:r w:rsidRPr="00EA3CAA">
        <w:rPr>
          <w:rFonts w:ascii="Arial" w:hAnsi="Arial" w:cs="Arial"/>
          <w:sz w:val="22"/>
          <w:szCs w:val="22"/>
        </w:rPr>
        <w:t xml:space="preserve">  </w:t>
      </w:r>
    </w:p>
    <w:p w:rsidR="00051C6D" w:rsidRPr="00EA3CAA" w:rsidRDefault="00051C6D" w:rsidP="00051C6D">
      <w:pPr>
        <w:rPr>
          <w:rFonts w:ascii="Arial" w:hAnsi="Arial" w:cs="Arial"/>
          <w:sz w:val="22"/>
          <w:szCs w:val="22"/>
        </w:rPr>
      </w:pPr>
    </w:p>
    <w:p w:rsidR="00051C6D" w:rsidRPr="00EA3CAA" w:rsidRDefault="00051C6D" w:rsidP="00051C6D">
      <w:pPr>
        <w:rPr>
          <w:rFonts w:ascii="Arial" w:hAnsi="Arial" w:cs="Arial"/>
          <w:sz w:val="22"/>
          <w:szCs w:val="22"/>
        </w:rPr>
      </w:pPr>
      <w:r w:rsidRPr="00EA3CAA">
        <w:rPr>
          <w:rFonts w:ascii="Arial" w:hAnsi="Arial" w:cs="Arial"/>
          <w:sz w:val="22"/>
          <w:szCs w:val="22"/>
        </w:rPr>
        <w:t xml:space="preserve">Over </w:t>
      </w:r>
      <w:r w:rsidR="00D71010">
        <w:rPr>
          <w:rFonts w:ascii="Arial" w:hAnsi="Arial" w:cs="Arial"/>
          <w:sz w:val="22"/>
          <w:szCs w:val="22"/>
        </w:rPr>
        <w:t>6</w:t>
      </w:r>
      <w:r w:rsidRPr="00EA3CAA">
        <w:rPr>
          <w:rFonts w:ascii="Arial" w:hAnsi="Arial" w:cs="Arial"/>
          <w:sz w:val="22"/>
          <w:szCs w:val="22"/>
        </w:rPr>
        <w:t xml:space="preserve">0 personnel from </w:t>
      </w:r>
      <w:r w:rsidR="00D90FD5">
        <w:rPr>
          <w:rFonts w:ascii="Arial" w:hAnsi="Arial" w:cs="Arial"/>
          <w:sz w:val="22"/>
          <w:szCs w:val="22"/>
        </w:rPr>
        <w:t xml:space="preserve">all </w:t>
      </w:r>
      <w:r w:rsidRPr="00EA3CAA">
        <w:rPr>
          <w:rFonts w:ascii="Arial" w:hAnsi="Arial" w:cs="Arial"/>
          <w:sz w:val="22"/>
          <w:szCs w:val="22"/>
        </w:rPr>
        <w:t xml:space="preserve">RNZE units </w:t>
      </w:r>
      <w:r w:rsidR="00D90FD5">
        <w:rPr>
          <w:rFonts w:ascii="Arial" w:hAnsi="Arial" w:cs="Arial"/>
          <w:sz w:val="22"/>
          <w:szCs w:val="22"/>
        </w:rPr>
        <w:t xml:space="preserve">in Linton Camp </w:t>
      </w:r>
      <w:r w:rsidRPr="00EA3CAA">
        <w:rPr>
          <w:rFonts w:ascii="Arial" w:hAnsi="Arial" w:cs="Arial"/>
          <w:sz w:val="22"/>
          <w:szCs w:val="22"/>
        </w:rPr>
        <w:t xml:space="preserve">have provided valuable </w:t>
      </w:r>
      <w:r w:rsidRPr="00EA3CAA">
        <w:rPr>
          <w:rFonts w:ascii="Arial" w:hAnsi="Arial" w:cs="Arial"/>
          <w:b/>
          <w:sz w:val="22"/>
          <w:szCs w:val="22"/>
        </w:rPr>
        <w:t>assistance to the ECMC</w:t>
      </w:r>
      <w:r w:rsidRPr="00EA3CAA">
        <w:rPr>
          <w:rFonts w:ascii="Arial" w:hAnsi="Arial" w:cs="Arial"/>
          <w:sz w:val="22"/>
          <w:szCs w:val="22"/>
        </w:rPr>
        <w:t xml:space="preserve"> for a few hours each Thursday, as part of the RNZE monthly duty unit assistance scheme.  This was instituted by the RSM</w:t>
      </w:r>
      <w:r w:rsidR="00F70890">
        <w:rPr>
          <w:rFonts w:ascii="Arial" w:hAnsi="Arial" w:cs="Arial"/>
          <w:sz w:val="22"/>
          <w:szCs w:val="22"/>
        </w:rPr>
        <w:t>,</w:t>
      </w:r>
      <w:r w:rsidRPr="00EA3CAA">
        <w:rPr>
          <w:rFonts w:ascii="Arial" w:hAnsi="Arial" w:cs="Arial"/>
          <w:sz w:val="22"/>
          <w:szCs w:val="22"/>
        </w:rPr>
        <w:t xml:space="preserve"> 2ER in mid-2014 and managed by the SSMs of each of the units of 2</w:t>
      </w:r>
      <w:r w:rsidRPr="00EA3CAA">
        <w:rPr>
          <w:rFonts w:ascii="Arial" w:hAnsi="Arial" w:cs="Arial"/>
          <w:sz w:val="22"/>
          <w:szCs w:val="22"/>
          <w:vertAlign w:val="superscript"/>
        </w:rPr>
        <w:t>nd</w:t>
      </w:r>
      <w:r w:rsidRPr="00EA3CAA">
        <w:rPr>
          <w:rFonts w:ascii="Arial" w:hAnsi="Arial" w:cs="Arial"/>
          <w:sz w:val="22"/>
          <w:szCs w:val="22"/>
        </w:rPr>
        <w:t xml:space="preserve"> Engr Regt and the SME, based on a monthly roster and task list.  This has enabled a wide range of tasks to be undertaken to assist us in the ongoing maintenance of the ECMC library</w:t>
      </w:r>
      <w:r w:rsidR="000D358F">
        <w:rPr>
          <w:rFonts w:ascii="Arial" w:hAnsi="Arial" w:cs="Arial"/>
          <w:sz w:val="22"/>
          <w:szCs w:val="22"/>
        </w:rPr>
        <w:t>,</w:t>
      </w:r>
      <w:r w:rsidRPr="00EA3CAA">
        <w:rPr>
          <w:rFonts w:ascii="Arial" w:hAnsi="Arial" w:cs="Arial"/>
          <w:sz w:val="22"/>
          <w:szCs w:val="22"/>
        </w:rPr>
        <w:t xml:space="preserve"> museum </w:t>
      </w:r>
      <w:r w:rsidR="000D358F">
        <w:rPr>
          <w:rFonts w:ascii="Arial" w:hAnsi="Arial" w:cs="Arial"/>
          <w:sz w:val="22"/>
          <w:szCs w:val="22"/>
        </w:rPr>
        <w:t xml:space="preserve">and Chapel, plus </w:t>
      </w:r>
      <w:r w:rsidRPr="00EA3CAA">
        <w:rPr>
          <w:rFonts w:ascii="Arial" w:hAnsi="Arial" w:cs="Arial"/>
          <w:sz w:val="22"/>
          <w:szCs w:val="22"/>
        </w:rPr>
        <w:t xml:space="preserve">other RNZE CT administrative requirements. </w:t>
      </w:r>
      <w:r w:rsidR="000D358F">
        <w:rPr>
          <w:rFonts w:ascii="Arial" w:hAnsi="Arial" w:cs="Arial"/>
          <w:sz w:val="22"/>
          <w:szCs w:val="22"/>
        </w:rPr>
        <w:t xml:space="preserve">It also keeps these young sappers connected with their heritage and spiritual home, in the hope that they will take an interest in its preservation in the future and as their careers progress within the Corps and the </w:t>
      </w:r>
      <w:proofErr w:type="gramStart"/>
      <w:r w:rsidR="000D358F">
        <w:rPr>
          <w:rFonts w:ascii="Arial" w:hAnsi="Arial" w:cs="Arial"/>
          <w:sz w:val="22"/>
          <w:szCs w:val="22"/>
        </w:rPr>
        <w:t>Army as a whole</w:t>
      </w:r>
      <w:proofErr w:type="gramEnd"/>
      <w:r w:rsidR="000D358F">
        <w:rPr>
          <w:rFonts w:ascii="Arial" w:hAnsi="Arial" w:cs="Arial"/>
          <w:sz w:val="22"/>
          <w:szCs w:val="22"/>
        </w:rPr>
        <w:t>.</w:t>
      </w:r>
      <w:r w:rsidRPr="00EA3CAA">
        <w:rPr>
          <w:rFonts w:ascii="Arial" w:hAnsi="Arial" w:cs="Arial"/>
          <w:sz w:val="22"/>
          <w:szCs w:val="22"/>
        </w:rPr>
        <w:t xml:space="preserve"> </w:t>
      </w:r>
    </w:p>
    <w:p w:rsidR="00051C6D" w:rsidRPr="00EA3CAA" w:rsidRDefault="00051C6D" w:rsidP="00051C6D">
      <w:pPr>
        <w:rPr>
          <w:rFonts w:ascii="Arial" w:hAnsi="Arial" w:cs="Arial"/>
          <w:sz w:val="22"/>
          <w:szCs w:val="22"/>
        </w:rPr>
      </w:pPr>
    </w:p>
    <w:p w:rsidR="00051C6D" w:rsidRPr="00EA3CAA" w:rsidRDefault="00051C6D" w:rsidP="00051C6D">
      <w:pPr>
        <w:rPr>
          <w:rFonts w:ascii="Arial" w:hAnsi="Arial" w:cs="Arial"/>
          <w:sz w:val="22"/>
          <w:szCs w:val="22"/>
        </w:rPr>
      </w:pPr>
      <w:r w:rsidRPr="00EA3CAA">
        <w:rPr>
          <w:rFonts w:ascii="Arial" w:hAnsi="Arial" w:cs="Arial"/>
          <w:sz w:val="22"/>
          <w:szCs w:val="22"/>
        </w:rPr>
        <w:t xml:space="preserve">Once again, several </w:t>
      </w:r>
      <w:r w:rsidRPr="00EA3CAA">
        <w:rPr>
          <w:rFonts w:ascii="Arial" w:hAnsi="Arial" w:cs="Arial"/>
          <w:b/>
          <w:sz w:val="22"/>
          <w:szCs w:val="22"/>
        </w:rPr>
        <w:t>minor projects were carried out by the SME</w:t>
      </w:r>
      <w:r w:rsidRPr="00EA3CAA">
        <w:rPr>
          <w:rFonts w:ascii="Arial" w:hAnsi="Arial" w:cs="Arial"/>
          <w:sz w:val="22"/>
          <w:szCs w:val="22"/>
        </w:rPr>
        <w:t xml:space="preserve">, including </w:t>
      </w:r>
      <w:r w:rsidR="009D4DFE">
        <w:rPr>
          <w:rFonts w:ascii="Arial" w:hAnsi="Arial" w:cs="Arial"/>
          <w:sz w:val="22"/>
          <w:szCs w:val="22"/>
        </w:rPr>
        <w:t>electrical tasks, hinging and securing display ca</w:t>
      </w:r>
      <w:r w:rsidR="00D71010">
        <w:rPr>
          <w:rFonts w:ascii="Arial" w:hAnsi="Arial" w:cs="Arial"/>
          <w:sz w:val="22"/>
          <w:szCs w:val="22"/>
        </w:rPr>
        <w:t>binet</w:t>
      </w:r>
      <w:r w:rsidR="009D4DFE">
        <w:rPr>
          <w:rFonts w:ascii="Arial" w:hAnsi="Arial" w:cs="Arial"/>
          <w:sz w:val="22"/>
          <w:szCs w:val="22"/>
        </w:rPr>
        <w:t xml:space="preserve"> doors, preparing to repaint display cases and so on</w:t>
      </w:r>
      <w:r w:rsidRPr="00EA3CAA">
        <w:rPr>
          <w:rFonts w:ascii="Arial" w:hAnsi="Arial" w:cs="Arial"/>
          <w:sz w:val="22"/>
          <w:szCs w:val="22"/>
        </w:rPr>
        <w:t>.  This assistance is vital for the ongoing operation of the ECMC and we are very grateful to the CI, SSM and WO TTW, SME for their support in 201</w:t>
      </w:r>
      <w:r w:rsidR="009D4DFE">
        <w:rPr>
          <w:rFonts w:ascii="Arial" w:hAnsi="Arial" w:cs="Arial"/>
          <w:sz w:val="22"/>
          <w:szCs w:val="22"/>
        </w:rPr>
        <w:t>7</w:t>
      </w:r>
      <w:r w:rsidRPr="00EA3CAA">
        <w:rPr>
          <w:rFonts w:ascii="Arial" w:hAnsi="Arial" w:cs="Arial"/>
          <w:sz w:val="22"/>
          <w:szCs w:val="22"/>
        </w:rPr>
        <w:t xml:space="preserve">.  Likewise, we have had excellent </w:t>
      </w:r>
      <w:r w:rsidRPr="00EA3CAA">
        <w:rPr>
          <w:rFonts w:ascii="Arial" w:hAnsi="Arial" w:cs="Arial"/>
          <w:b/>
          <w:sz w:val="22"/>
          <w:szCs w:val="22"/>
        </w:rPr>
        <w:t xml:space="preserve">support and assistance from </w:t>
      </w:r>
      <w:r w:rsidRPr="009D4DFE">
        <w:rPr>
          <w:rFonts w:ascii="Arial" w:hAnsi="Arial" w:cs="Arial"/>
          <w:sz w:val="22"/>
          <w:szCs w:val="22"/>
        </w:rPr>
        <w:t xml:space="preserve">2ER, </w:t>
      </w:r>
      <w:proofErr w:type="gramStart"/>
      <w:r w:rsidRPr="009D4DFE">
        <w:rPr>
          <w:rFonts w:ascii="Arial" w:hAnsi="Arial" w:cs="Arial"/>
          <w:sz w:val="22"/>
          <w:szCs w:val="22"/>
        </w:rPr>
        <w:t>i</w:t>
      </w:r>
      <w:r w:rsidRPr="00EA3CAA">
        <w:rPr>
          <w:rFonts w:ascii="Arial" w:hAnsi="Arial" w:cs="Arial"/>
          <w:sz w:val="22"/>
          <w:szCs w:val="22"/>
        </w:rPr>
        <w:t>n particular from</w:t>
      </w:r>
      <w:proofErr w:type="gramEnd"/>
      <w:r w:rsidRPr="00EA3CAA">
        <w:rPr>
          <w:rFonts w:ascii="Arial" w:hAnsi="Arial" w:cs="Arial"/>
          <w:sz w:val="22"/>
          <w:szCs w:val="22"/>
        </w:rPr>
        <w:t xml:space="preserve"> the CO, XO, Adjt, RSM and Wks WO, as well as unit commanders and a number of other RHQ staff.  Our sincere thanks </w:t>
      </w:r>
      <w:r w:rsidR="009D4DFE">
        <w:rPr>
          <w:rFonts w:ascii="Arial" w:hAnsi="Arial" w:cs="Arial"/>
          <w:sz w:val="22"/>
          <w:szCs w:val="22"/>
        </w:rPr>
        <w:t xml:space="preserve">go </w:t>
      </w:r>
      <w:r w:rsidRPr="00EA3CAA">
        <w:rPr>
          <w:rFonts w:ascii="Arial" w:hAnsi="Arial" w:cs="Arial"/>
          <w:sz w:val="22"/>
          <w:szCs w:val="22"/>
        </w:rPr>
        <w:t>to you all for this much needed and appreciated contribution and support.  We have also appreciated support from OC LRSC (Maj Mike Pettersen)</w:t>
      </w:r>
      <w:r w:rsidR="009D4DFE">
        <w:rPr>
          <w:rFonts w:ascii="Arial" w:hAnsi="Arial" w:cs="Arial"/>
          <w:sz w:val="22"/>
          <w:szCs w:val="22"/>
        </w:rPr>
        <w:t xml:space="preserve"> and his staff</w:t>
      </w:r>
      <w:r w:rsidRPr="00EA3CAA">
        <w:rPr>
          <w:rFonts w:ascii="Arial" w:hAnsi="Arial" w:cs="Arial"/>
          <w:sz w:val="22"/>
          <w:szCs w:val="22"/>
        </w:rPr>
        <w:t>, DSS Property</w:t>
      </w:r>
      <w:r w:rsidR="000D358F">
        <w:rPr>
          <w:rFonts w:ascii="Arial" w:hAnsi="Arial" w:cs="Arial"/>
          <w:sz w:val="22"/>
          <w:szCs w:val="22"/>
        </w:rPr>
        <w:t xml:space="preserve"> (now </w:t>
      </w:r>
      <w:r w:rsidR="00D71010">
        <w:rPr>
          <w:rFonts w:ascii="Arial" w:hAnsi="Arial" w:cs="Arial"/>
          <w:sz w:val="22"/>
          <w:szCs w:val="22"/>
        </w:rPr>
        <w:t xml:space="preserve">Defence </w:t>
      </w:r>
      <w:r w:rsidR="000D358F">
        <w:rPr>
          <w:rFonts w:ascii="Arial" w:hAnsi="Arial" w:cs="Arial"/>
          <w:sz w:val="22"/>
          <w:szCs w:val="22"/>
        </w:rPr>
        <w:t>Estates</w:t>
      </w:r>
      <w:r w:rsidR="00D71010">
        <w:rPr>
          <w:rFonts w:ascii="Arial" w:hAnsi="Arial" w:cs="Arial"/>
          <w:sz w:val="22"/>
          <w:szCs w:val="22"/>
        </w:rPr>
        <w:t xml:space="preserve"> and Infrastructure</w:t>
      </w:r>
      <w:r w:rsidR="000D358F">
        <w:rPr>
          <w:rFonts w:ascii="Arial" w:hAnsi="Arial" w:cs="Arial"/>
          <w:sz w:val="22"/>
          <w:szCs w:val="22"/>
        </w:rPr>
        <w:t>)</w:t>
      </w:r>
      <w:r w:rsidRPr="00EA3CAA">
        <w:rPr>
          <w:rFonts w:ascii="Arial" w:hAnsi="Arial" w:cs="Arial"/>
          <w:sz w:val="22"/>
          <w:szCs w:val="22"/>
        </w:rPr>
        <w:t xml:space="preserve"> Group (WO2 Tom Donald and Shannon Quirke) and Spotless in the operation and maintenance of the ECMC</w:t>
      </w:r>
      <w:r w:rsidR="000D358F">
        <w:rPr>
          <w:rFonts w:ascii="Arial" w:hAnsi="Arial" w:cs="Arial"/>
          <w:sz w:val="22"/>
          <w:szCs w:val="22"/>
        </w:rPr>
        <w:t xml:space="preserve"> building</w:t>
      </w:r>
      <w:r w:rsidRPr="00EA3CAA">
        <w:rPr>
          <w:rFonts w:ascii="Arial" w:hAnsi="Arial" w:cs="Arial"/>
          <w:sz w:val="22"/>
          <w:szCs w:val="22"/>
        </w:rPr>
        <w:t xml:space="preserve">.  Given that there is only a few of us trying to keep the ECMC open and running on a weekly basis, as well as managing the RNZE CT and various </w:t>
      </w:r>
      <w:r w:rsidR="000D358F">
        <w:rPr>
          <w:rFonts w:ascii="Arial" w:hAnsi="Arial" w:cs="Arial"/>
          <w:sz w:val="22"/>
          <w:szCs w:val="22"/>
        </w:rPr>
        <w:t xml:space="preserve">other </w:t>
      </w:r>
      <w:r w:rsidRPr="00EA3CAA">
        <w:rPr>
          <w:rFonts w:ascii="Arial" w:hAnsi="Arial" w:cs="Arial"/>
          <w:sz w:val="22"/>
          <w:szCs w:val="22"/>
        </w:rPr>
        <w:t xml:space="preserve">key projects, we do need </w:t>
      </w:r>
      <w:r w:rsidR="00D71010">
        <w:rPr>
          <w:rFonts w:ascii="Arial" w:hAnsi="Arial" w:cs="Arial"/>
          <w:sz w:val="22"/>
          <w:szCs w:val="22"/>
        </w:rPr>
        <w:t xml:space="preserve">ongoing </w:t>
      </w:r>
      <w:r w:rsidRPr="00EA3CAA">
        <w:rPr>
          <w:rFonts w:ascii="Arial" w:hAnsi="Arial" w:cs="Arial"/>
          <w:sz w:val="22"/>
          <w:szCs w:val="22"/>
        </w:rPr>
        <w:t xml:space="preserve">assistance from you all.  </w:t>
      </w:r>
      <w:r w:rsidR="000D358F">
        <w:rPr>
          <w:rFonts w:ascii="Arial" w:hAnsi="Arial" w:cs="Arial"/>
          <w:sz w:val="22"/>
          <w:szCs w:val="22"/>
        </w:rPr>
        <w:t>Our w</w:t>
      </w:r>
      <w:r w:rsidRPr="00EA3CAA">
        <w:rPr>
          <w:rFonts w:ascii="Arial" w:hAnsi="Arial" w:cs="Arial"/>
          <w:sz w:val="22"/>
          <w:szCs w:val="22"/>
        </w:rPr>
        <w:t xml:space="preserve">ish </w:t>
      </w:r>
      <w:r w:rsidR="000D358F">
        <w:rPr>
          <w:rFonts w:ascii="Arial" w:hAnsi="Arial" w:cs="Arial"/>
          <w:sz w:val="22"/>
          <w:szCs w:val="22"/>
        </w:rPr>
        <w:t xml:space="preserve">is </w:t>
      </w:r>
      <w:r w:rsidRPr="00EA3CAA">
        <w:rPr>
          <w:rFonts w:ascii="Arial" w:hAnsi="Arial" w:cs="Arial"/>
          <w:sz w:val="22"/>
          <w:szCs w:val="22"/>
        </w:rPr>
        <w:t>that retired members of the Corps currently living in the Manawatu</w:t>
      </w:r>
      <w:r w:rsidR="000D358F">
        <w:rPr>
          <w:rFonts w:ascii="Arial" w:hAnsi="Arial" w:cs="Arial"/>
          <w:sz w:val="22"/>
          <w:szCs w:val="22"/>
        </w:rPr>
        <w:t>,</w:t>
      </w:r>
      <w:r w:rsidRPr="00EA3CAA">
        <w:rPr>
          <w:rFonts w:ascii="Arial" w:hAnsi="Arial" w:cs="Arial"/>
          <w:sz w:val="22"/>
          <w:szCs w:val="22"/>
        </w:rPr>
        <w:t xml:space="preserve"> take more </w:t>
      </w:r>
      <w:r w:rsidR="000D358F">
        <w:rPr>
          <w:rFonts w:ascii="Arial" w:hAnsi="Arial" w:cs="Arial"/>
          <w:sz w:val="22"/>
          <w:szCs w:val="22"/>
        </w:rPr>
        <w:t xml:space="preserve">of an </w:t>
      </w:r>
      <w:r w:rsidRPr="00EA3CAA">
        <w:rPr>
          <w:rFonts w:ascii="Arial" w:hAnsi="Arial" w:cs="Arial"/>
          <w:sz w:val="22"/>
          <w:szCs w:val="22"/>
        </w:rPr>
        <w:t>active interest in the ECMC</w:t>
      </w:r>
      <w:r w:rsidR="000D358F">
        <w:rPr>
          <w:rFonts w:ascii="Arial" w:hAnsi="Arial" w:cs="Arial"/>
          <w:sz w:val="22"/>
          <w:szCs w:val="22"/>
        </w:rPr>
        <w:t xml:space="preserve"> and join our ranks as volunteers</w:t>
      </w:r>
      <w:r w:rsidRPr="00EA3CAA">
        <w:rPr>
          <w:rFonts w:ascii="Arial" w:hAnsi="Arial" w:cs="Arial"/>
          <w:sz w:val="22"/>
          <w:szCs w:val="22"/>
        </w:rPr>
        <w:t xml:space="preserve">. </w:t>
      </w:r>
    </w:p>
    <w:p w:rsidR="00EA3CAA" w:rsidRPr="00EA3CAA" w:rsidRDefault="00EA3CAA" w:rsidP="00051C6D">
      <w:pPr>
        <w:rPr>
          <w:rFonts w:ascii="Arial" w:hAnsi="Arial" w:cs="Arial"/>
          <w:sz w:val="22"/>
          <w:szCs w:val="22"/>
        </w:rPr>
      </w:pPr>
    </w:p>
    <w:p w:rsidR="00051C6D" w:rsidRDefault="00051C6D" w:rsidP="00051C6D">
      <w:pPr>
        <w:rPr>
          <w:rFonts w:ascii="Arial" w:hAnsi="Arial" w:cs="Arial"/>
          <w:sz w:val="22"/>
          <w:szCs w:val="22"/>
        </w:rPr>
      </w:pPr>
      <w:proofErr w:type="gramStart"/>
      <w:r w:rsidRPr="00EA3CAA">
        <w:rPr>
          <w:rFonts w:ascii="Arial" w:hAnsi="Arial" w:cs="Arial"/>
          <w:sz w:val="22"/>
          <w:szCs w:val="22"/>
        </w:rPr>
        <w:t>Finally</w:t>
      </w:r>
      <w:proofErr w:type="gramEnd"/>
      <w:r w:rsidRPr="00EA3CAA">
        <w:rPr>
          <w:rFonts w:ascii="Arial" w:hAnsi="Arial" w:cs="Arial"/>
          <w:sz w:val="22"/>
          <w:szCs w:val="22"/>
        </w:rPr>
        <w:t xml:space="preserve"> and to foreshadow our planned activities, objectives and focal points for 201</w:t>
      </w:r>
      <w:r w:rsidR="00816743">
        <w:rPr>
          <w:rFonts w:ascii="Arial" w:hAnsi="Arial" w:cs="Arial"/>
          <w:sz w:val="22"/>
          <w:szCs w:val="22"/>
        </w:rPr>
        <w:t>8</w:t>
      </w:r>
      <w:r w:rsidRPr="00EA3CAA">
        <w:rPr>
          <w:rFonts w:ascii="Arial" w:hAnsi="Arial" w:cs="Arial"/>
          <w:sz w:val="22"/>
          <w:szCs w:val="22"/>
        </w:rPr>
        <w:t xml:space="preserve">, </w:t>
      </w:r>
      <w:r w:rsidR="00F70890">
        <w:rPr>
          <w:rFonts w:ascii="Arial" w:hAnsi="Arial" w:cs="Arial"/>
          <w:sz w:val="22"/>
          <w:szCs w:val="22"/>
        </w:rPr>
        <w:t xml:space="preserve">here are our aspirations for the coming year, in no particular order, </w:t>
      </w:r>
      <w:r w:rsidR="00EA3CAA">
        <w:rPr>
          <w:rFonts w:ascii="Arial" w:hAnsi="Arial" w:cs="Arial"/>
          <w:sz w:val="22"/>
          <w:szCs w:val="22"/>
        </w:rPr>
        <w:t>including</w:t>
      </w:r>
      <w:r w:rsidRPr="00EA3CAA">
        <w:rPr>
          <w:rFonts w:ascii="Arial" w:hAnsi="Arial" w:cs="Arial"/>
          <w:sz w:val="22"/>
          <w:szCs w:val="22"/>
        </w:rPr>
        <w:t>:</w:t>
      </w:r>
    </w:p>
    <w:p w:rsidR="00EA3CAA" w:rsidRPr="00EA3CAA" w:rsidRDefault="00EA3CAA" w:rsidP="00051C6D">
      <w:pPr>
        <w:rPr>
          <w:rFonts w:ascii="Arial" w:hAnsi="Arial" w:cs="Arial"/>
          <w:sz w:val="22"/>
          <w:szCs w:val="22"/>
        </w:rPr>
      </w:pPr>
    </w:p>
    <w:p w:rsidR="00051C6D" w:rsidRPr="00EA3CAA" w:rsidRDefault="00051C6D" w:rsidP="00051C6D">
      <w:pPr>
        <w:pStyle w:val="ListParagraph"/>
        <w:numPr>
          <w:ilvl w:val="0"/>
          <w:numId w:val="2"/>
        </w:numPr>
        <w:rPr>
          <w:rFonts w:ascii="Arial" w:hAnsi="Arial" w:cs="Arial"/>
        </w:rPr>
      </w:pPr>
      <w:r w:rsidRPr="00EA3CAA">
        <w:rPr>
          <w:rFonts w:ascii="Arial" w:hAnsi="Arial" w:cs="Arial"/>
        </w:rPr>
        <w:t xml:space="preserve">Continue to progress the RNZE Corps History project through to </w:t>
      </w:r>
      <w:r w:rsidR="000D358F">
        <w:rPr>
          <w:rFonts w:ascii="Arial" w:hAnsi="Arial" w:cs="Arial"/>
        </w:rPr>
        <w:t xml:space="preserve">its </w:t>
      </w:r>
      <w:r w:rsidRPr="00EA3CAA">
        <w:rPr>
          <w:rFonts w:ascii="Arial" w:hAnsi="Arial" w:cs="Arial"/>
        </w:rPr>
        <w:t>completion</w:t>
      </w:r>
      <w:r w:rsidR="00B2787D">
        <w:rPr>
          <w:rFonts w:ascii="Arial" w:hAnsi="Arial" w:cs="Arial"/>
        </w:rPr>
        <w:t xml:space="preserve"> and release and launch of the history book</w:t>
      </w:r>
      <w:r w:rsidR="000D358F">
        <w:rPr>
          <w:rFonts w:ascii="Arial" w:hAnsi="Arial" w:cs="Arial"/>
        </w:rPr>
        <w:t xml:space="preserve"> in early 2019</w:t>
      </w:r>
      <w:r w:rsidRPr="00EA3CAA">
        <w:rPr>
          <w:rFonts w:ascii="Arial" w:hAnsi="Arial" w:cs="Arial"/>
        </w:rPr>
        <w:t>;</w:t>
      </w:r>
    </w:p>
    <w:p w:rsidR="00051C6D" w:rsidRPr="00EA3CAA" w:rsidRDefault="00051C6D" w:rsidP="00051C6D">
      <w:pPr>
        <w:pStyle w:val="ListParagraph"/>
        <w:numPr>
          <w:ilvl w:val="0"/>
          <w:numId w:val="2"/>
        </w:numPr>
        <w:rPr>
          <w:rFonts w:ascii="Arial" w:hAnsi="Arial" w:cs="Arial"/>
        </w:rPr>
      </w:pPr>
      <w:r w:rsidRPr="00EA3CAA">
        <w:rPr>
          <w:rFonts w:ascii="Arial" w:hAnsi="Arial" w:cs="Arial"/>
        </w:rPr>
        <w:t xml:space="preserve">Keep the ECMC open </w:t>
      </w:r>
      <w:r w:rsidR="009A6C7A">
        <w:rPr>
          <w:rFonts w:ascii="Arial" w:hAnsi="Arial" w:cs="Arial"/>
        </w:rPr>
        <w:t xml:space="preserve">to the public </w:t>
      </w:r>
      <w:r w:rsidRPr="00EA3CAA">
        <w:rPr>
          <w:rFonts w:ascii="Arial" w:hAnsi="Arial" w:cs="Arial"/>
        </w:rPr>
        <w:t>every Thursday and operating satisfactorily;</w:t>
      </w:r>
    </w:p>
    <w:p w:rsidR="00051C6D" w:rsidRPr="00EA3CAA" w:rsidRDefault="00051C6D" w:rsidP="00051C6D">
      <w:pPr>
        <w:pStyle w:val="ListParagraph"/>
        <w:numPr>
          <w:ilvl w:val="0"/>
          <w:numId w:val="2"/>
        </w:numPr>
        <w:rPr>
          <w:rFonts w:ascii="Arial" w:hAnsi="Arial" w:cs="Arial"/>
        </w:rPr>
      </w:pPr>
      <w:r w:rsidRPr="00EA3CAA">
        <w:rPr>
          <w:rFonts w:ascii="Arial" w:hAnsi="Arial" w:cs="Arial"/>
        </w:rPr>
        <w:t>Continue to rebuild, refurbish and refresh the ECMC museum display</w:t>
      </w:r>
      <w:r w:rsidR="009A6C7A">
        <w:rPr>
          <w:rFonts w:ascii="Arial" w:hAnsi="Arial" w:cs="Arial"/>
        </w:rPr>
        <w:t>s</w:t>
      </w:r>
      <w:r w:rsidRPr="00EA3CAA">
        <w:rPr>
          <w:rFonts w:ascii="Arial" w:hAnsi="Arial" w:cs="Arial"/>
        </w:rPr>
        <w:t>;</w:t>
      </w:r>
    </w:p>
    <w:p w:rsidR="00051C6D" w:rsidRPr="00EA3CAA" w:rsidRDefault="00051C6D" w:rsidP="00051C6D">
      <w:pPr>
        <w:pStyle w:val="ListParagraph"/>
        <w:numPr>
          <w:ilvl w:val="0"/>
          <w:numId w:val="2"/>
        </w:numPr>
        <w:rPr>
          <w:rFonts w:ascii="Arial" w:hAnsi="Arial" w:cs="Arial"/>
        </w:rPr>
      </w:pPr>
      <w:r w:rsidRPr="00EA3CAA">
        <w:rPr>
          <w:rFonts w:ascii="Arial" w:hAnsi="Arial" w:cs="Arial"/>
        </w:rPr>
        <w:t>Explore other means and modes to display RNZE activities</w:t>
      </w:r>
      <w:r w:rsidR="000D358F">
        <w:rPr>
          <w:rFonts w:ascii="Arial" w:hAnsi="Arial" w:cs="Arial"/>
        </w:rPr>
        <w:t>,</w:t>
      </w:r>
      <w:r w:rsidRPr="00EA3CAA">
        <w:rPr>
          <w:rFonts w:ascii="Arial" w:hAnsi="Arial" w:cs="Arial"/>
        </w:rPr>
        <w:t xml:space="preserve"> functions </w:t>
      </w:r>
      <w:r w:rsidR="000D358F">
        <w:rPr>
          <w:rFonts w:ascii="Arial" w:hAnsi="Arial" w:cs="Arial"/>
        </w:rPr>
        <w:t xml:space="preserve">and heritage </w:t>
      </w:r>
      <w:r w:rsidRPr="00EA3CAA">
        <w:rPr>
          <w:rFonts w:ascii="Arial" w:hAnsi="Arial" w:cs="Arial"/>
        </w:rPr>
        <w:t>about the ECMC;</w:t>
      </w:r>
    </w:p>
    <w:p w:rsidR="00051C6D" w:rsidRPr="00EA3CAA" w:rsidRDefault="00051C6D" w:rsidP="00051C6D">
      <w:pPr>
        <w:pStyle w:val="ListParagraph"/>
        <w:numPr>
          <w:ilvl w:val="0"/>
          <w:numId w:val="2"/>
        </w:numPr>
        <w:rPr>
          <w:rFonts w:ascii="Arial" w:hAnsi="Arial" w:cs="Arial"/>
        </w:rPr>
      </w:pPr>
      <w:r w:rsidRPr="00EA3CAA">
        <w:rPr>
          <w:rFonts w:ascii="Arial" w:hAnsi="Arial" w:cs="Arial"/>
        </w:rPr>
        <w:t>Introduce an electronic system to support inventory and library collection work;</w:t>
      </w:r>
    </w:p>
    <w:p w:rsidR="00051C6D" w:rsidRPr="00EA3CAA" w:rsidRDefault="00051C6D" w:rsidP="00051C6D">
      <w:pPr>
        <w:pStyle w:val="ListParagraph"/>
        <w:numPr>
          <w:ilvl w:val="0"/>
          <w:numId w:val="2"/>
        </w:numPr>
        <w:rPr>
          <w:rFonts w:ascii="Arial" w:hAnsi="Arial" w:cs="Arial"/>
        </w:rPr>
      </w:pPr>
      <w:r w:rsidRPr="00EA3CAA">
        <w:rPr>
          <w:rFonts w:ascii="Arial" w:hAnsi="Arial" w:cs="Arial"/>
        </w:rPr>
        <w:t xml:space="preserve">Continue to scan, digitise, post-process and store heritage material for future </w:t>
      </w:r>
      <w:r w:rsidR="000D358F">
        <w:rPr>
          <w:rFonts w:ascii="Arial" w:hAnsi="Arial" w:cs="Arial"/>
        </w:rPr>
        <w:t xml:space="preserve">access and </w:t>
      </w:r>
      <w:r w:rsidRPr="00EA3CAA">
        <w:rPr>
          <w:rFonts w:ascii="Arial" w:hAnsi="Arial" w:cs="Arial"/>
        </w:rPr>
        <w:t>safekeeping;</w:t>
      </w:r>
    </w:p>
    <w:p w:rsidR="00051C6D" w:rsidRPr="00B2787D" w:rsidRDefault="00051C6D" w:rsidP="00B2787D">
      <w:pPr>
        <w:pStyle w:val="ListParagraph"/>
        <w:numPr>
          <w:ilvl w:val="0"/>
          <w:numId w:val="2"/>
        </w:numPr>
        <w:rPr>
          <w:rFonts w:ascii="Arial" w:hAnsi="Arial" w:cs="Arial"/>
        </w:rPr>
      </w:pPr>
      <w:r w:rsidRPr="00EA3CAA">
        <w:rPr>
          <w:rFonts w:ascii="Arial" w:hAnsi="Arial" w:cs="Arial"/>
        </w:rPr>
        <w:t xml:space="preserve">Explore and introduce interactive electronic displays within the ECMC museum area; </w:t>
      </w:r>
    </w:p>
    <w:p w:rsidR="00051C6D" w:rsidRPr="00EA3CAA" w:rsidRDefault="00051C6D" w:rsidP="00051C6D">
      <w:pPr>
        <w:pStyle w:val="ListParagraph"/>
        <w:numPr>
          <w:ilvl w:val="0"/>
          <w:numId w:val="2"/>
        </w:numPr>
        <w:rPr>
          <w:rFonts w:ascii="Arial" w:hAnsi="Arial" w:cs="Arial"/>
        </w:rPr>
      </w:pPr>
      <w:r w:rsidRPr="00EA3CAA">
        <w:rPr>
          <w:rFonts w:ascii="Arial" w:hAnsi="Arial" w:cs="Arial"/>
        </w:rPr>
        <w:t>Continue to seek external funding supplementation as required; and</w:t>
      </w:r>
    </w:p>
    <w:p w:rsidR="00051C6D" w:rsidRPr="00EA3CAA" w:rsidRDefault="00051C6D" w:rsidP="00051C6D">
      <w:pPr>
        <w:pStyle w:val="ListParagraph"/>
        <w:numPr>
          <w:ilvl w:val="0"/>
          <w:numId w:val="2"/>
        </w:numPr>
        <w:rPr>
          <w:rFonts w:ascii="Arial" w:hAnsi="Arial" w:cs="Arial"/>
        </w:rPr>
      </w:pPr>
      <w:r w:rsidRPr="00EA3CAA">
        <w:rPr>
          <w:rFonts w:ascii="Arial" w:hAnsi="Arial" w:cs="Arial"/>
        </w:rPr>
        <w:t>Manage the RNZE CT in accordance with the Trust Deed and to meet all related compliance requirements.</w:t>
      </w:r>
    </w:p>
    <w:p w:rsidR="00051C6D" w:rsidRPr="00EA3CAA" w:rsidRDefault="00051C6D" w:rsidP="00051C6D">
      <w:pPr>
        <w:rPr>
          <w:rFonts w:ascii="Arial" w:hAnsi="Arial" w:cs="Arial"/>
          <w:sz w:val="22"/>
          <w:szCs w:val="22"/>
        </w:rPr>
      </w:pPr>
    </w:p>
    <w:p w:rsidR="00051C6D" w:rsidRPr="00EA3CAA" w:rsidRDefault="00051C6D" w:rsidP="00051C6D">
      <w:pPr>
        <w:rPr>
          <w:rFonts w:ascii="Arial" w:hAnsi="Arial" w:cs="Arial"/>
          <w:sz w:val="22"/>
          <w:szCs w:val="22"/>
        </w:rPr>
      </w:pPr>
      <w:r w:rsidRPr="00EA3CAA">
        <w:rPr>
          <w:rFonts w:ascii="Arial" w:hAnsi="Arial" w:cs="Arial"/>
          <w:sz w:val="22"/>
          <w:szCs w:val="22"/>
        </w:rPr>
        <w:t>Joe Hollander</w:t>
      </w:r>
    </w:p>
    <w:p w:rsidR="00051C6D" w:rsidRPr="00EA3CAA" w:rsidRDefault="00051C6D" w:rsidP="00051C6D">
      <w:pPr>
        <w:rPr>
          <w:rFonts w:ascii="Arial" w:hAnsi="Arial" w:cs="Arial"/>
          <w:sz w:val="22"/>
          <w:szCs w:val="22"/>
        </w:rPr>
      </w:pPr>
      <w:r w:rsidRPr="00EA3CAA">
        <w:rPr>
          <w:rFonts w:ascii="Arial" w:hAnsi="Arial" w:cs="Arial"/>
          <w:sz w:val="22"/>
          <w:szCs w:val="22"/>
        </w:rPr>
        <w:t>Trustee/Trust Board Chair</w:t>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t>Palmerston North</w:t>
      </w:r>
    </w:p>
    <w:p w:rsidR="00051C6D" w:rsidRDefault="00051C6D" w:rsidP="00051C6D">
      <w:pPr>
        <w:rPr>
          <w:rFonts w:ascii="Arial" w:hAnsi="Arial" w:cs="Arial"/>
          <w:sz w:val="22"/>
          <w:szCs w:val="22"/>
        </w:rPr>
      </w:pPr>
      <w:r w:rsidRPr="00EA3CAA">
        <w:rPr>
          <w:rFonts w:ascii="Arial" w:hAnsi="Arial" w:cs="Arial"/>
          <w:sz w:val="22"/>
          <w:szCs w:val="22"/>
        </w:rPr>
        <w:t>RNZE Charitable Trust</w:t>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r>
      <w:r w:rsidRPr="00EA3CAA">
        <w:rPr>
          <w:rFonts w:ascii="Arial" w:hAnsi="Arial" w:cs="Arial"/>
          <w:sz w:val="22"/>
          <w:szCs w:val="22"/>
        </w:rPr>
        <w:tab/>
        <w:t>31 December 201</w:t>
      </w:r>
      <w:r w:rsidR="00816743">
        <w:rPr>
          <w:rFonts w:ascii="Arial" w:hAnsi="Arial" w:cs="Arial"/>
          <w:sz w:val="22"/>
          <w:szCs w:val="22"/>
        </w:rPr>
        <w:t>7</w:t>
      </w:r>
    </w:p>
    <w:p w:rsidR="009D4DFE" w:rsidRPr="00EA3CAA" w:rsidRDefault="009D4DFE" w:rsidP="00051C6D">
      <w:pPr>
        <w:rPr>
          <w:rFonts w:ascii="Arial" w:hAnsi="Arial" w:cs="Arial"/>
          <w:sz w:val="22"/>
          <w:szCs w:val="22"/>
        </w:rPr>
      </w:pPr>
      <w:bookmarkStart w:id="0" w:name="_GoBack"/>
      <w:bookmarkEnd w:id="0"/>
    </w:p>
    <w:sectPr w:rsidR="009D4DFE" w:rsidRPr="00EA3CAA" w:rsidSect="00EA3CAA">
      <w:footerReference w:type="default" r:id="rId8"/>
      <w:headerReference w:type="first" r:id="rId9"/>
      <w:footerReference w:type="first" r:id="rId10"/>
      <w:pgSz w:w="11907" w:h="16840" w:code="9"/>
      <w:pgMar w:top="720" w:right="720" w:bottom="720" w:left="720"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31F" w:rsidRDefault="00D2731F">
      <w:r>
        <w:separator/>
      </w:r>
    </w:p>
  </w:endnote>
  <w:endnote w:type="continuationSeparator" w:id="0">
    <w:p w:rsidR="00D2731F" w:rsidRDefault="00D2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335452"/>
      <w:docPartObj>
        <w:docPartGallery w:val="Page Numbers (Bottom of Page)"/>
        <w:docPartUnique/>
      </w:docPartObj>
    </w:sdtPr>
    <w:sdtEndPr>
      <w:rPr>
        <w:noProof/>
      </w:rPr>
    </w:sdtEndPr>
    <w:sdtContent>
      <w:p w:rsidR="00D54075" w:rsidRDefault="00D54075">
        <w:pPr>
          <w:pStyle w:val="Footer"/>
          <w:jc w:val="right"/>
          <w:rPr>
            <w:noProof/>
          </w:rPr>
        </w:pPr>
        <w:r>
          <w:fldChar w:fldCharType="begin"/>
        </w:r>
        <w:r>
          <w:instrText xml:space="preserve"> PAGE   \* MERGEFORMAT </w:instrText>
        </w:r>
        <w:r>
          <w:fldChar w:fldCharType="separate"/>
        </w:r>
        <w:r w:rsidR="00D71010">
          <w:rPr>
            <w:noProof/>
          </w:rPr>
          <w:t>2</w:t>
        </w:r>
        <w:r>
          <w:rPr>
            <w:noProof/>
          </w:rPr>
          <w:fldChar w:fldCharType="end"/>
        </w:r>
      </w:p>
      <w:p w:rsidR="00D54075" w:rsidRDefault="00D2731F">
        <w:pPr>
          <w:pStyle w:val="Footer"/>
          <w:jc w:val="right"/>
        </w:pPr>
      </w:p>
    </w:sdtContent>
  </w:sdt>
  <w:p w:rsidR="00D54075" w:rsidRDefault="00D54075">
    <w:pPr>
      <w:pStyle w:val="Footer"/>
    </w:pPr>
    <w:r>
      <w:t>2017 RNZE CT Ann Rept (V</w:t>
    </w:r>
    <w:r w:rsidR="00D71010">
      <w:t>2</w:t>
    </w:r>
    <w:r>
      <w:t xml:space="preserve"> – Jan 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075" w:rsidRPr="00AD1132" w:rsidRDefault="00D54075" w:rsidP="00AD1132">
    <w:pPr>
      <w:pStyle w:val="Footer"/>
      <w:rPr>
        <w:i/>
      </w:rPr>
    </w:pPr>
    <w:r>
      <w:rPr>
        <w:i/>
      </w:rPr>
      <w:t>Ubique – I Nga Wahi Katoa</w:t>
    </w:r>
    <w:r>
      <w:rPr>
        <w:i/>
      </w:rPr>
      <w:tab/>
      <w:t xml:space="preserve">                                        Registered Charitable Trust # CC46770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31F" w:rsidRDefault="00D2731F">
      <w:r>
        <w:separator/>
      </w:r>
    </w:p>
  </w:footnote>
  <w:footnote w:type="continuationSeparator" w:id="0">
    <w:p w:rsidR="00D2731F" w:rsidRDefault="00D27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1985"/>
      <w:gridCol w:w="6237"/>
      <w:gridCol w:w="1418"/>
    </w:tblGrid>
    <w:tr w:rsidR="00D54075" w:rsidTr="00DE6605">
      <w:trPr>
        <w:trHeight w:val="2127"/>
      </w:trPr>
      <w:tc>
        <w:tcPr>
          <w:tcW w:w="1985" w:type="dxa"/>
        </w:tcPr>
        <w:p w:rsidR="00D54075" w:rsidRDefault="00D54075">
          <w:pPr>
            <w:pStyle w:val="Header"/>
          </w:pPr>
          <w:r>
            <w:rPr>
              <w:noProof/>
              <w:snapToGrid/>
              <w:sz w:val="20"/>
              <w:lang w:val="en-US"/>
            </w:rPr>
            <w:drawing>
              <wp:anchor distT="0" distB="0" distL="114300" distR="114300" simplePos="0" relativeHeight="251657728" behindDoc="0" locked="0" layoutInCell="1" allowOverlap="1">
                <wp:simplePos x="0" y="0"/>
                <wp:positionH relativeFrom="column">
                  <wp:posOffset>9525</wp:posOffset>
                </wp:positionH>
                <wp:positionV relativeFrom="paragraph">
                  <wp:posOffset>19685</wp:posOffset>
                </wp:positionV>
                <wp:extent cx="1203325" cy="1436370"/>
                <wp:effectExtent l="19050" t="0" r="0" b="0"/>
                <wp:wrapTopAndBottom/>
                <wp:docPr id="2" name="Picture 2" descr="Badge R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RNZE"/>
                        <pic:cNvPicPr>
                          <a:picLocks noChangeAspect="1" noChangeArrowheads="1"/>
                        </pic:cNvPicPr>
                      </pic:nvPicPr>
                      <pic:blipFill>
                        <a:blip r:embed="rId1"/>
                        <a:srcRect/>
                        <a:stretch>
                          <a:fillRect/>
                        </a:stretch>
                      </pic:blipFill>
                      <pic:spPr bwMode="auto">
                        <a:xfrm>
                          <a:off x="0" y="0"/>
                          <a:ext cx="1203325" cy="1436370"/>
                        </a:xfrm>
                        <a:prstGeom prst="rect">
                          <a:avLst/>
                        </a:prstGeom>
                        <a:noFill/>
                        <a:ln w="9525">
                          <a:noFill/>
                          <a:miter lim="800000"/>
                          <a:headEnd/>
                          <a:tailEnd/>
                        </a:ln>
                      </pic:spPr>
                    </pic:pic>
                  </a:graphicData>
                </a:graphic>
              </wp:anchor>
            </w:drawing>
          </w:r>
        </w:p>
      </w:tc>
      <w:tc>
        <w:tcPr>
          <w:tcW w:w="6237" w:type="dxa"/>
        </w:tcPr>
        <w:p w:rsidR="00D54075" w:rsidRDefault="00D54075">
          <w:pPr>
            <w:pStyle w:val="Heading1"/>
          </w:pPr>
        </w:p>
        <w:p w:rsidR="00D54075" w:rsidRDefault="00D54075">
          <w:pPr>
            <w:jc w:val="center"/>
            <w:rPr>
              <w:rFonts w:ascii="Arial" w:hAnsi="Arial"/>
              <w:sz w:val="22"/>
            </w:rPr>
          </w:pPr>
          <w:r>
            <w:rPr>
              <w:rFonts w:ascii="Arial" w:hAnsi="Arial"/>
              <w:b/>
            </w:rPr>
            <w:t>THE RNZE CHARITABLE TRUST Incorporated</w:t>
          </w:r>
        </w:p>
        <w:p w:rsidR="00D54075" w:rsidRDefault="00D54075">
          <w:pPr>
            <w:jc w:val="center"/>
            <w:rPr>
              <w:rFonts w:ascii="Arial" w:hAnsi="Arial"/>
              <w:sz w:val="22"/>
            </w:rPr>
          </w:pPr>
        </w:p>
        <w:p w:rsidR="00D54075" w:rsidRDefault="00D54075">
          <w:pPr>
            <w:jc w:val="center"/>
            <w:rPr>
              <w:rFonts w:ascii="Arial" w:hAnsi="Arial"/>
              <w:sz w:val="22"/>
            </w:rPr>
          </w:pPr>
          <w:r>
            <w:rPr>
              <w:rFonts w:ascii="Arial" w:hAnsi="Arial"/>
              <w:sz w:val="22"/>
            </w:rPr>
            <w:t>C/o DSS Registry</w:t>
          </w:r>
        </w:p>
        <w:p w:rsidR="00D54075" w:rsidRDefault="00D54075">
          <w:pPr>
            <w:jc w:val="center"/>
            <w:rPr>
              <w:rFonts w:ascii="Arial" w:hAnsi="Arial"/>
              <w:sz w:val="22"/>
            </w:rPr>
          </w:pPr>
          <w:r>
            <w:rPr>
              <w:rFonts w:ascii="Arial" w:hAnsi="Arial"/>
              <w:sz w:val="22"/>
            </w:rPr>
            <w:t>Linton Military Camp</w:t>
          </w:r>
        </w:p>
        <w:p w:rsidR="00D54075" w:rsidRDefault="00D54075">
          <w:pPr>
            <w:jc w:val="center"/>
            <w:rPr>
              <w:rFonts w:ascii="Arial" w:hAnsi="Arial"/>
              <w:sz w:val="22"/>
            </w:rPr>
          </w:pPr>
          <w:r>
            <w:rPr>
              <w:rFonts w:ascii="Arial" w:hAnsi="Arial"/>
              <w:sz w:val="22"/>
            </w:rPr>
            <w:t>Palmerston North 4820</w:t>
          </w:r>
        </w:p>
        <w:p w:rsidR="00D54075" w:rsidRDefault="00D54075">
          <w:pPr>
            <w:jc w:val="center"/>
            <w:rPr>
              <w:rFonts w:ascii="Arial" w:hAnsi="Arial"/>
              <w:sz w:val="22"/>
            </w:rPr>
          </w:pPr>
          <w:smartTag w:uri="urn:schemas-microsoft-com:office:smarttags" w:element="country-region">
            <w:smartTag w:uri="urn:schemas-microsoft-com:office:smarttags" w:element="place">
              <w:r>
                <w:rPr>
                  <w:rFonts w:ascii="Arial" w:hAnsi="Arial"/>
                  <w:sz w:val="22"/>
                </w:rPr>
                <w:t>NEW ZEALAND</w:t>
              </w:r>
            </w:smartTag>
          </w:smartTag>
        </w:p>
        <w:p w:rsidR="00D54075" w:rsidRDefault="00D54075" w:rsidP="00236031">
          <w:pPr>
            <w:pStyle w:val="Heading2"/>
            <w:jc w:val="center"/>
          </w:pPr>
        </w:p>
        <w:p w:rsidR="00D54075" w:rsidRDefault="00D54075" w:rsidP="00236031">
          <w:pPr>
            <w:jc w:val="center"/>
            <w:rPr>
              <w:sz w:val="28"/>
              <w:szCs w:val="28"/>
            </w:rPr>
          </w:pPr>
          <w:r w:rsidRPr="00236031">
            <w:rPr>
              <w:sz w:val="28"/>
              <w:szCs w:val="28"/>
            </w:rPr>
            <w:t>“Preserving RNZE Heritage”</w:t>
          </w:r>
        </w:p>
        <w:p w:rsidR="00D54075" w:rsidRDefault="00D54075" w:rsidP="00236031">
          <w:pPr>
            <w:jc w:val="center"/>
            <w:rPr>
              <w:sz w:val="28"/>
              <w:szCs w:val="28"/>
            </w:rPr>
          </w:pPr>
        </w:p>
        <w:p w:rsidR="00D54075" w:rsidRPr="00236031" w:rsidRDefault="00D54075" w:rsidP="00236031">
          <w:pPr>
            <w:jc w:val="center"/>
            <w:rPr>
              <w:szCs w:val="24"/>
            </w:rPr>
          </w:pPr>
          <w:r w:rsidRPr="00236031">
            <w:rPr>
              <w:szCs w:val="24"/>
            </w:rPr>
            <w:t>www.sappers.org.nz</w:t>
          </w:r>
        </w:p>
      </w:tc>
      <w:tc>
        <w:tcPr>
          <w:tcW w:w="1418" w:type="dxa"/>
        </w:tcPr>
        <w:p w:rsidR="00D54075" w:rsidRDefault="00D54075" w:rsidP="00A44A38">
          <w:pPr>
            <w:pStyle w:val="Heading1"/>
          </w:pPr>
        </w:p>
        <w:p w:rsidR="00D54075" w:rsidRDefault="00D54075" w:rsidP="00A44A38">
          <w:pPr>
            <w:pStyle w:val="Heading1"/>
          </w:pPr>
        </w:p>
        <w:p w:rsidR="00D54075" w:rsidRDefault="00D54075" w:rsidP="00A44A38">
          <w:pPr>
            <w:pStyle w:val="Heading1"/>
          </w:pPr>
          <w:r>
            <w:rPr>
              <w:noProof/>
              <w:snapToGrid/>
              <w:lang w:val="en-US"/>
            </w:rPr>
            <w:drawing>
              <wp:inline distT="0" distB="0" distL="0" distR="0">
                <wp:extent cx="647700" cy="904875"/>
                <wp:effectExtent l="19050" t="0" r="0" b="0"/>
                <wp:docPr id="1" name="Picture 1" descr="Grenade-Ubique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nade-Ubique yellow"/>
                        <pic:cNvPicPr>
                          <a:picLocks noChangeAspect="1" noChangeArrowheads="1"/>
                        </pic:cNvPicPr>
                      </pic:nvPicPr>
                      <pic:blipFill>
                        <a:blip r:embed="rId2"/>
                        <a:srcRect/>
                        <a:stretch>
                          <a:fillRect/>
                        </a:stretch>
                      </pic:blipFill>
                      <pic:spPr bwMode="auto">
                        <a:xfrm>
                          <a:off x="0" y="0"/>
                          <a:ext cx="647700" cy="904875"/>
                        </a:xfrm>
                        <a:prstGeom prst="rect">
                          <a:avLst/>
                        </a:prstGeom>
                        <a:noFill/>
                        <a:ln w="9525">
                          <a:noFill/>
                          <a:miter lim="800000"/>
                          <a:headEnd/>
                          <a:tailEnd/>
                        </a:ln>
                      </pic:spPr>
                    </pic:pic>
                  </a:graphicData>
                </a:graphic>
              </wp:inline>
            </w:drawing>
          </w:r>
        </w:p>
      </w:tc>
    </w:tr>
  </w:tbl>
  <w:p w:rsidR="00D54075" w:rsidRDefault="00D54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10B0A"/>
    <w:multiLevelType w:val="multilevel"/>
    <w:tmpl w:val="2D8A79AA"/>
    <w:lvl w:ilvl="0">
      <w:start w:val="1"/>
      <w:numFmt w:val="decimal"/>
      <w:pStyle w:val="1stlevelpara"/>
      <w:lvlText w:val="%1."/>
      <w:lvlJc w:val="left"/>
      <w:pPr>
        <w:tabs>
          <w:tab w:val="num" w:pos="567"/>
        </w:tabs>
        <w:ind w:left="0" w:firstLine="0"/>
      </w:pPr>
      <w:rPr>
        <w:rFonts w:hint="default"/>
      </w:rPr>
    </w:lvl>
    <w:lvl w:ilvl="1">
      <w:start w:val="1"/>
      <w:numFmt w:val="lowerLetter"/>
      <w:pStyle w:val="2ndlevelpara"/>
      <w:lvlText w:val="%2."/>
      <w:lvlJc w:val="left"/>
      <w:pPr>
        <w:tabs>
          <w:tab w:val="num" w:pos="1134"/>
        </w:tabs>
        <w:ind w:left="1134" w:hanging="567"/>
      </w:pPr>
      <w:rPr>
        <w:rFonts w:hint="default"/>
      </w:rPr>
    </w:lvl>
    <w:lvl w:ilvl="2">
      <w:start w:val="1"/>
      <w:numFmt w:val="decimal"/>
      <w:pStyle w:val="3rdlevelpara"/>
      <w:lvlText w:val="(%3)"/>
      <w:lvlJc w:val="left"/>
      <w:pPr>
        <w:tabs>
          <w:tab w:val="num" w:pos="1701"/>
        </w:tabs>
        <w:ind w:left="1701" w:hanging="567"/>
      </w:pPr>
      <w:rPr>
        <w:rFonts w:hint="default"/>
      </w:rPr>
    </w:lvl>
    <w:lvl w:ilvl="3">
      <w:start w:val="1"/>
      <w:numFmt w:val="lowerLetter"/>
      <w:pStyle w:val="4thlevelpara"/>
      <w:lvlText w:val="(%4)"/>
      <w:lvlJc w:val="left"/>
      <w:pPr>
        <w:tabs>
          <w:tab w:val="num" w:pos="2268"/>
        </w:tabs>
        <w:ind w:left="2268" w:hanging="567"/>
      </w:pPr>
      <w:rPr>
        <w:rFonts w:hint="default"/>
      </w:rPr>
    </w:lvl>
    <w:lvl w:ilvl="4">
      <w:start w:val="1"/>
      <w:numFmt w:val="lowerRoman"/>
      <w:pStyle w:val="5thlevelpara"/>
      <w:lvlText w:val="%5."/>
      <w:lvlJc w:val="left"/>
      <w:pPr>
        <w:tabs>
          <w:tab w:val="num" w:pos="2835"/>
        </w:tabs>
        <w:ind w:left="2835" w:hanging="567"/>
      </w:pPr>
      <w:rPr>
        <w:rFonts w:hint="default"/>
      </w:rPr>
    </w:lvl>
    <w:lvl w:ilvl="5">
      <w:start w:val="1"/>
      <w:numFmt w:val="lowerRoman"/>
      <w:pStyle w:val="6thlevelpara"/>
      <w:lvlText w:val="(%6)"/>
      <w:lvlJc w:val="left"/>
      <w:pPr>
        <w:tabs>
          <w:tab w:val="num" w:pos="3555"/>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B9E40E7"/>
    <w:multiLevelType w:val="hybridMultilevel"/>
    <w:tmpl w:val="7486AF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39"/>
    <w:rsid w:val="000353A4"/>
    <w:rsid w:val="00037DF0"/>
    <w:rsid w:val="00051C6D"/>
    <w:rsid w:val="000A62CC"/>
    <w:rsid w:val="000D358F"/>
    <w:rsid w:val="000E5B8D"/>
    <w:rsid w:val="00141270"/>
    <w:rsid w:val="001723F6"/>
    <w:rsid w:val="001A3963"/>
    <w:rsid w:val="001B7C29"/>
    <w:rsid w:val="001D1099"/>
    <w:rsid w:val="00213C6A"/>
    <w:rsid w:val="00236031"/>
    <w:rsid w:val="00285483"/>
    <w:rsid w:val="002A3A0A"/>
    <w:rsid w:val="00317360"/>
    <w:rsid w:val="003B2FC9"/>
    <w:rsid w:val="00423FE2"/>
    <w:rsid w:val="00435A70"/>
    <w:rsid w:val="004A4DF4"/>
    <w:rsid w:val="004C6066"/>
    <w:rsid w:val="00540998"/>
    <w:rsid w:val="00557F82"/>
    <w:rsid w:val="0057330B"/>
    <w:rsid w:val="00577524"/>
    <w:rsid w:val="005B672D"/>
    <w:rsid w:val="00617616"/>
    <w:rsid w:val="00640751"/>
    <w:rsid w:val="006626A7"/>
    <w:rsid w:val="00665D55"/>
    <w:rsid w:val="006E1D39"/>
    <w:rsid w:val="00743178"/>
    <w:rsid w:val="00792A3F"/>
    <w:rsid w:val="007B7F17"/>
    <w:rsid w:val="00816743"/>
    <w:rsid w:val="00833F17"/>
    <w:rsid w:val="0085630A"/>
    <w:rsid w:val="00964D54"/>
    <w:rsid w:val="009A6C7A"/>
    <w:rsid w:val="009D18DD"/>
    <w:rsid w:val="009D4DFE"/>
    <w:rsid w:val="00A000CA"/>
    <w:rsid w:val="00A44A38"/>
    <w:rsid w:val="00A50549"/>
    <w:rsid w:val="00A52909"/>
    <w:rsid w:val="00A6487D"/>
    <w:rsid w:val="00AD1132"/>
    <w:rsid w:val="00B13F6F"/>
    <w:rsid w:val="00B276A4"/>
    <w:rsid w:val="00B2787D"/>
    <w:rsid w:val="00B306ED"/>
    <w:rsid w:val="00BA38F5"/>
    <w:rsid w:val="00BD1FE8"/>
    <w:rsid w:val="00C51779"/>
    <w:rsid w:val="00CB38DA"/>
    <w:rsid w:val="00D2731F"/>
    <w:rsid w:val="00D33ABE"/>
    <w:rsid w:val="00D37621"/>
    <w:rsid w:val="00D54075"/>
    <w:rsid w:val="00D60A79"/>
    <w:rsid w:val="00D71010"/>
    <w:rsid w:val="00D87F7A"/>
    <w:rsid w:val="00D90FD5"/>
    <w:rsid w:val="00DA487A"/>
    <w:rsid w:val="00DD61BD"/>
    <w:rsid w:val="00DE6605"/>
    <w:rsid w:val="00E033E0"/>
    <w:rsid w:val="00E56586"/>
    <w:rsid w:val="00E96AFF"/>
    <w:rsid w:val="00EA3CAA"/>
    <w:rsid w:val="00F10BE7"/>
    <w:rsid w:val="00F5490A"/>
    <w:rsid w:val="00F6785E"/>
    <w:rsid w:val="00F70890"/>
    <w:rsid w:val="00F75202"/>
    <w:rsid w:val="00F9770C"/>
    <w:rsid w:val="00FC01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AAF4FD4"/>
  <w15:docId w15:val="{EEA7F66F-7B82-43B7-A914-C2B87206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8F5"/>
    <w:pPr>
      <w:widowControl w:val="0"/>
    </w:pPr>
    <w:rPr>
      <w:snapToGrid w:val="0"/>
      <w:sz w:val="24"/>
      <w:lang w:val="en-AU" w:eastAsia="en-US"/>
    </w:rPr>
  </w:style>
  <w:style w:type="paragraph" w:styleId="Heading1">
    <w:name w:val="heading 1"/>
    <w:basedOn w:val="Normal"/>
    <w:next w:val="Normal"/>
    <w:qFormat/>
    <w:rsid w:val="00BA38F5"/>
    <w:pPr>
      <w:keepNext/>
      <w:jc w:val="center"/>
      <w:outlineLvl w:val="0"/>
    </w:pPr>
    <w:rPr>
      <w:rFonts w:ascii="Arial" w:hAnsi="Arial"/>
      <w:b/>
    </w:rPr>
  </w:style>
  <w:style w:type="paragraph" w:styleId="Heading2">
    <w:name w:val="heading 2"/>
    <w:basedOn w:val="Normal"/>
    <w:next w:val="Normal"/>
    <w:qFormat/>
    <w:rsid w:val="00BA38F5"/>
    <w:pPr>
      <w:keepNext/>
      <w:jc w:val="right"/>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A38F5"/>
    <w:pPr>
      <w:tabs>
        <w:tab w:val="center" w:pos="4153"/>
        <w:tab w:val="right" w:pos="8306"/>
      </w:tabs>
    </w:pPr>
  </w:style>
  <w:style w:type="paragraph" w:styleId="Footer">
    <w:name w:val="footer"/>
    <w:basedOn w:val="Normal"/>
    <w:link w:val="FooterChar"/>
    <w:uiPriority w:val="99"/>
    <w:rsid w:val="00BA38F5"/>
    <w:pPr>
      <w:tabs>
        <w:tab w:val="center" w:pos="4153"/>
        <w:tab w:val="right" w:pos="8306"/>
      </w:tabs>
    </w:pPr>
  </w:style>
  <w:style w:type="paragraph" w:customStyle="1" w:styleId="1stlevelpara">
    <w:name w:val="1st level para"/>
    <w:basedOn w:val="Normal"/>
    <w:rsid w:val="00DE6605"/>
    <w:pPr>
      <w:widowControl/>
      <w:numPr>
        <w:numId w:val="1"/>
      </w:numPr>
      <w:spacing w:before="240"/>
    </w:pPr>
    <w:rPr>
      <w:rFonts w:ascii="Arial" w:hAnsi="Arial"/>
      <w:snapToGrid/>
      <w:lang w:val="en-NZ"/>
    </w:rPr>
  </w:style>
  <w:style w:type="paragraph" w:customStyle="1" w:styleId="2ndlevelpara">
    <w:name w:val="2nd level para"/>
    <w:basedOn w:val="1stlevelpara"/>
    <w:rsid w:val="00DE6605"/>
    <w:pPr>
      <w:numPr>
        <w:ilvl w:val="1"/>
      </w:numPr>
    </w:pPr>
  </w:style>
  <w:style w:type="paragraph" w:customStyle="1" w:styleId="3rdlevelpara">
    <w:name w:val="3rd level para"/>
    <w:basedOn w:val="2ndlevelpara"/>
    <w:rsid w:val="00DE6605"/>
    <w:pPr>
      <w:numPr>
        <w:ilvl w:val="2"/>
      </w:numPr>
    </w:pPr>
  </w:style>
  <w:style w:type="paragraph" w:customStyle="1" w:styleId="4thlevelpara">
    <w:name w:val="4th level para"/>
    <w:basedOn w:val="3rdlevelpara"/>
    <w:rsid w:val="00DE6605"/>
    <w:pPr>
      <w:numPr>
        <w:ilvl w:val="3"/>
      </w:numPr>
    </w:pPr>
  </w:style>
  <w:style w:type="paragraph" w:customStyle="1" w:styleId="5thlevelpara">
    <w:name w:val="5th level para"/>
    <w:basedOn w:val="4thlevelpara"/>
    <w:rsid w:val="00DE6605"/>
    <w:pPr>
      <w:numPr>
        <w:ilvl w:val="4"/>
      </w:numPr>
    </w:pPr>
  </w:style>
  <w:style w:type="paragraph" w:customStyle="1" w:styleId="6thlevelpara">
    <w:name w:val="6th level para"/>
    <w:basedOn w:val="5thlevelpara"/>
    <w:rsid w:val="00DE6605"/>
    <w:pPr>
      <w:numPr>
        <w:ilvl w:val="5"/>
      </w:numPr>
      <w:tabs>
        <w:tab w:val="left" w:pos="3402"/>
      </w:tabs>
    </w:pPr>
  </w:style>
  <w:style w:type="paragraph" w:styleId="BalloonText">
    <w:name w:val="Balloon Text"/>
    <w:basedOn w:val="Normal"/>
    <w:semiHidden/>
    <w:rsid w:val="00DE6605"/>
    <w:rPr>
      <w:rFonts w:ascii="Tahoma" w:hAnsi="Tahoma" w:cs="Tahoma"/>
      <w:sz w:val="16"/>
      <w:szCs w:val="16"/>
    </w:rPr>
  </w:style>
  <w:style w:type="paragraph" w:styleId="ListParagraph">
    <w:name w:val="List Paragraph"/>
    <w:basedOn w:val="Normal"/>
    <w:uiPriority w:val="34"/>
    <w:qFormat/>
    <w:rsid w:val="00051C6D"/>
    <w:pPr>
      <w:widowControl/>
      <w:spacing w:after="200" w:line="276" w:lineRule="auto"/>
      <w:ind w:left="720"/>
      <w:contextualSpacing/>
    </w:pPr>
    <w:rPr>
      <w:rFonts w:asciiTheme="minorHAnsi" w:eastAsiaTheme="minorHAnsi" w:hAnsiTheme="minorHAnsi" w:cstheme="minorBidi"/>
      <w:snapToGrid/>
      <w:sz w:val="22"/>
      <w:szCs w:val="22"/>
      <w:lang w:val="en-NZ"/>
    </w:rPr>
  </w:style>
  <w:style w:type="character" w:styleId="Hyperlink">
    <w:name w:val="Hyperlink"/>
    <w:basedOn w:val="DefaultParagraphFont"/>
    <w:uiPriority w:val="99"/>
    <w:unhideWhenUsed/>
    <w:rsid w:val="00051C6D"/>
    <w:rPr>
      <w:color w:val="0000FF" w:themeColor="hyperlink"/>
      <w:u w:val="single"/>
    </w:rPr>
  </w:style>
  <w:style w:type="character" w:customStyle="1" w:styleId="FooterChar">
    <w:name w:val="Footer Char"/>
    <w:basedOn w:val="DefaultParagraphFont"/>
    <w:link w:val="Footer"/>
    <w:uiPriority w:val="99"/>
    <w:rsid w:val="00051C6D"/>
    <w:rPr>
      <w:snapToGrid w:val="0"/>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20Files\Word%20Data\RNZE\RNZE-L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DE46A-42ED-4C68-9E5D-B97372CB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RNZE-LHD.DOT</Template>
  <TotalTime>154</TotalTime>
  <Pages>3</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 February 2004</vt:lpstr>
    </vt:vector>
  </TitlesOfParts>
  <Company>ATL 'n' Print</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February 2004</dc:title>
  <dc:creator>Kenneth J. Avenell</dc:creator>
  <cp:lastModifiedBy>Joe Hollander</cp:lastModifiedBy>
  <cp:revision>9</cp:revision>
  <cp:lastPrinted>2011-10-07T22:46:00Z</cp:lastPrinted>
  <dcterms:created xsi:type="dcterms:W3CDTF">2018-01-05T22:52:00Z</dcterms:created>
  <dcterms:modified xsi:type="dcterms:W3CDTF">2018-01-18T20:19:00Z</dcterms:modified>
</cp:coreProperties>
</file>